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E51E1B">
        <w:rPr>
          <w:b/>
          <w:bCs/>
          <w:sz w:val="21"/>
          <w:szCs w:val="21"/>
        </w:rPr>
        <w:t>2</w:t>
      </w:r>
      <w:r w:rsidR="00043E24">
        <w:rPr>
          <w:b/>
          <w:bCs/>
          <w:sz w:val="21"/>
          <w:szCs w:val="21"/>
        </w:rPr>
        <w:t>4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DB4E09">
        <w:rPr>
          <w:rFonts w:ascii="Times New Roman" w:hAnsi="Times New Roman" w:cs="Times New Roman"/>
          <w:b/>
          <w:noProof/>
          <w:sz w:val="21"/>
          <w:szCs w:val="21"/>
        </w:rPr>
        <w:t>Балашиха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B50BB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B50BB" w:rsidRPr="00DB50BB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</w:t>
      </w:r>
      <w:r w:rsidR="00F90765" w:rsidRPr="00684591">
        <w:rPr>
          <w:sz w:val="21"/>
          <w:szCs w:val="21"/>
        </w:rPr>
        <w:lastRenderedPageBreak/>
        <w:t>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r w:rsidR="005C6600" w:rsidRPr="00684591">
        <w:rPr>
          <w:sz w:val="21"/>
          <w:szCs w:val="21"/>
        </w:rPr>
        <w:lastRenderedPageBreak/>
        <w:t>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</w:t>
      </w:r>
      <w:bookmarkStart w:id="11" w:name="_GoBack"/>
      <w:r w:rsidRPr="00684591">
        <w:rPr>
          <w:sz w:val="21"/>
          <w:szCs w:val="21"/>
        </w:rPr>
        <w:t>комф</w:t>
      </w:r>
      <w:bookmarkEnd w:id="11"/>
      <w:r w:rsidRPr="00684591">
        <w:rPr>
          <w:sz w:val="21"/>
          <w:szCs w:val="21"/>
        </w:rPr>
        <w:t xml:space="preserve">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</w:t>
      </w:r>
      <w:r w:rsidRPr="00684591">
        <w:rPr>
          <w:sz w:val="21"/>
          <w:szCs w:val="21"/>
        </w:rPr>
        <w:lastRenderedPageBreak/>
        <w:t>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lastRenderedPageBreak/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</w:t>
      </w:r>
      <w:r w:rsidRPr="00684591">
        <w:rPr>
          <w:sz w:val="21"/>
          <w:szCs w:val="21"/>
        </w:rPr>
        <w:lastRenderedPageBreak/>
        <w:t xml:space="preserve">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EA06A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bookmarkStart w:id="45" w:name="sub_10"/>
      <w:r w:rsidR="00EA06A8">
        <w:rPr>
          <w:sz w:val="21"/>
          <w:szCs w:val="21"/>
        </w:rPr>
        <w:t>.</w:t>
      </w:r>
    </w:p>
    <w:p w:rsidR="00EA06A8" w:rsidRDefault="00EA06A8" w:rsidP="00FA3038">
      <w:pPr>
        <w:pStyle w:val="afe"/>
        <w:rPr>
          <w:sz w:val="21"/>
          <w:szCs w:val="21"/>
        </w:rPr>
      </w:pPr>
    </w:p>
    <w:p w:rsidR="00EA06A8" w:rsidRDefault="00EA06A8" w:rsidP="00FA3038">
      <w:pPr>
        <w:pStyle w:val="afe"/>
        <w:rPr>
          <w:sz w:val="21"/>
          <w:szCs w:val="21"/>
        </w:rPr>
      </w:pPr>
    </w:p>
    <w:p w:rsidR="00EA06A8" w:rsidRDefault="00EA06A8" w:rsidP="00FA3038">
      <w:pPr>
        <w:pStyle w:val="afe"/>
        <w:rPr>
          <w:sz w:val="21"/>
          <w:szCs w:val="21"/>
        </w:rPr>
      </w:pPr>
    </w:p>
    <w:p w:rsidR="00EA06A8" w:rsidRDefault="00EA06A8" w:rsidP="00FA3038">
      <w:pPr>
        <w:pStyle w:val="afe"/>
        <w:rPr>
          <w:sz w:val="21"/>
          <w:szCs w:val="21"/>
        </w:rPr>
      </w:pPr>
    </w:p>
    <w:p w:rsidR="00EA06A8" w:rsidRDefault="00EA06A8" w:rsidP="00FA3038">
      <w:pPr>
        <w:pStyle w:val="afe"/>
        <w:rPr>
          <w:sz w:val="21"/>
          <w:szCs w:val="21"/>
        </w:rPr>
      </w:pPr>
    </w:p>
    <w:p w:rsidR="00EA06A8" w:rsidRPr="00EA06A8" w:rsidRDefault="00EA06A8" w:rsidP="00FA3038">
      <w:pPr>
        <w:pStyle w:val="afe"/>
        <w:rPr>
          <w:rStyle w:val="a5"/>
          <w:b w:val="0"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B50BB" w:rsidRPr="00DB50BB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ул. Дмитриева 24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50:15:0040302:6140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П-111М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2015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25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да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нет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нет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нет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391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3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100596 куб. 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кв. 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19927,4 кв. 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228 кв. 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кв. 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4шт.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_____ кв. 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5360,5 кв. 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2516,9  кв. 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кв.м.</w:t>
            </w:r>
          </w:p>
        </w:tc>
      </w:tr>
      <w:tr w:rsidR="00E51E1B" w:rsidRPr="009D7FB0" w:rsidTr="00E51E1B">
        <w:tc>
          <w:tcPr>
            <w:tcW w:w="800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rPr>
                <w:sz w:val="23"/>
                <w:szCs w:val="23"/>
                <w:lang w:val="en-US"/>
              </w:rPr>
            </w:pPr>
            <w:r w:rsidRPr="00291051">
              <w:rPr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jc w:val="center"/>
              <w:rPr>
                <w:sz w:val="23"/>
                <w:szCs w:val="23"/>
                <w:lang w:val="en-US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Окраска/</w:t>
            </w:r>
            <w:r w:rsidRPr="00291051">
              <w:t xml:space="preserve"> </w:t>
            </w:r>
            <w:r w:rsidRPr="00291051">
              <w:rPr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ВРУ-2 шт., медь / ВНС, сталь оцинкованная, двузонная/ ВНС, ИТП, сталь оцинкованная, двузонная/</w:t>
            </w:r>
            <w:r w:rsidRPr="00291051">
              <w:t xml:space="preserve"> </w:t>
            </w:r>
            <w:r w:rsidRPr="00291051">
              <w:rPr>
                <w:sz w:val="23"/>
                <w:szCs w:val="23"/>
              </w:rPr>
              <w:t>централизованная канализация</w:t>
            </w:r>
            <w:r w:rsidRPr="00291051">
              <w:t xml:space="preserve"> </w:t>
            </w:r>
            <w:r w:rsidRPr="00291051">
              <w:rPr>
                <w:sz w:val="23"/>
                <w:szCs w:val="23"/>
              </w:rPr>
              <w:t xml:space="preserve">пластик/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91051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sz w:val="23"/>
                <w:szCs w:val="23"/>
              </w:rPr>
            </w:pPr>
            <w:r w:rsidRPr="00291051">
              <w:rPr>
                <w:sz w:val="23"/>
                <w:szCs w:val="23"/>
              </w:rPr>
              <w:t>Удовлетворительное</w:t>
            </w:r>
          </w:p>
        </w:tc>
      </w:tr>
      <w:tr w:rsidR="00E51E1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1E1B" w:rsidRPr="009D7FB0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2193C" w:rsidRDefault="00E51E1B" w:rsidP="00E51E1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2193C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1E1B" w:rsidRPr="0022193C" w:rsidRDefault="00E51E1B" w:rsidP="00E51E1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B50BB" w:rsidRPr="00DB50BB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E51E1B">
        <w:rPr>
          <w:color w:val="000000"/>
          <w:sz w:val="21"/>
          <w:szCs w:val="21"/>
        </w:rPr>
        <w:t>24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E51E1B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 (двести тринадцать)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E51E1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(пятьдесят)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E51E1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E51E1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E51E1B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B" w:rsidRPr="009D7FB0" w:rsidRDefault="00E51E1B" w:rsidP="00E51E1B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54/14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B" w:rsidRDefault="00E51E1B" w:rsidP="00E51E1B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B50BB" w:rsidRPr="00DB50BB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E51E1B" w:rsidRDefault="00E51E1B" w:rsidP="00684591">
            <w:pPr>
              <w:jc w:val="right"/>
              <w:rPr>
                <w:sz w:val="21"/>
                <w:szCs w:val="21"/>
              </w:rPr>
            </w:pPr>
          </w:p>
          <w:p w:rsidR="00E51E1B" w:rsidRDefault="00E51E1B" w:rsidP="00684591">
            <w:pPr>
              <w:jc w:val="right"/>
              <w:rPr>
                <w:sz w:val="21"/>
                <w:szCs w:val="21"/>
              </w:rPr>
            </w:pPr>
          </w:p>
          <w:p w:rsidR="00E51E1B" w:rsidRPr="009D7FB0" w:rsidRDefault="00E51E1B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B50BB" w:rsidRPr="00DB50BB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E51E1B">
        <w:rPr>
          <w:b/>
          <w:sz w:val="21"/>
          <w:szCs w:val="21"/>
          <w:lang w:bidi="ru-RU"/>
        </w:rPr>
        <w:t>24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B50BB" w:rsidRPr="00DB50BB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B50BB" w:rsidRPr="00DB50BB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B50BB" w:rsidRPr="00DB50BB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E51E1B">
        <w:rPr>
          <w:b/>
          <w:sz w:val="18"/>
          <w:szCs w:val="22"/>
          <w:lang w:bidi="ru-RU"/>
        </w:rPr>
        <w:t>24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B50BB" w:rsidRPr="00DB50BB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F6" w:rsidRDefault="000C06F6">
      <w:r>
        <w:separator/>
      </w:r>
    </w:p>
  </w:endnote>
  <w:endnote w:type="continuationSeparator" w:id="0">
    <w:p w:rsidR="000C06F6" w:rsidRDefault="000C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F6" w:rsidRDefault="000C06F6">
      <w:r>
        <w:separator/>
      </w:r>
    </w:p>
  </w:footnote>
  <w:footnote w:type="continuationSeparator" w:id="0">
    <w:p w:rsidR="000C06F6" w:rsidRDefault="000C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DB50BB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C06F6"/>
    <w:rsid w:val="000D1BBD"/>
    <w:rsid w:val="000E07CC"/>
    <w:rsid w:val="000E3E9E"/>
    <w:rsid w:val="000F0823"/>
    <w:rsid w:val="00130D20"/>
    <w:rsid w:val="00142550"/>
    <w:rsid w:val="001504B8"/>
    <w:rsid w:val="00156B9B"/>
    <w:rsid w:val="00167980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203A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4E09"/>
    <w:rsid w:val="00DB50BB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1E1B"/>
    <w:rsid w:val="00E5498B"/>
    <w:rsid w:val="00E6064E"/>
    <w:rsid w:val="00E72272"/>
    <w:rsid w:val="00E73ED7"/>
    <w:rsid w:val="00E75D43"/>
    <w:rsid w:val="00EA06A8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21FD-C054-4E5B-9C6B-9BF50D6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13320</Words>
  <Characters>75926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2018-09-25T06:13:00Z</cp:lastPrinted>
  <dcterms:created xsi:type="dcterms:W3CDTF">2018-03-30T14:12:00Z</dcterms:created>
  <dcterms:modified xsi:type="dcterms:W3CDTF">2020-10-27T08:18:00Z</dcterms:modified>
</cp:coreProperties>
</file>