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6A751" w14:textId="77777777" w:rsidR="00DF0AD6" w:rsidRPr="0066781E" w:rsidRDefault="00DF0AD6" w:rsidP="00520382">
      <w:pPr>
        <w:pStyle w:val="a3"/>
        <w:rPr>
          <w:rFonts w:ascii="Times New Roman" w:hAnsi="Times New Roman" w:cs="Times New Roman"/>
          <w:b/>
          <w:sz w:val="23"/>
          <w:szCs w:val="23"/>
          <w:lang w:val="en-US"/>
        </w:rPr>
      </w:pPr>
    </w:p>
    <w:p w14:paraId="2BEDCB08" w14:textId="77777777" w:rsidR="00BD5511" w:rsidRPr="0066781E" w:rsidRDefault="00523380" w:rsidP="000F5D30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6781E">
        <w:rPr>
          <w:rFonts w:ascii="Times New Roman" w:hAnsi="Times New Roman" w:cs="Times New Roman"/>
          <w:b/>
          <w:sz w:val="23"/>
          <w:szCs w:val="23"/>
        </w:rPr>
        <w:t>Сообщение об итогах</w:t>
      </w:r>
    </w:p>
    <w:p w14:paraId="5C92CE71" w14:textId="5D880C47" w:rsidR="00E00497" w:rsidRPr="0066781E" w:rsidRDefault="00C308B3" w:rsidP="000F5D30">
      <w:pPr>
        <w:pStyle w:val="a3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6781E">
        <w:rPr>
          <w:rFonts w:ascii="Times New Roman" w:hAnsi="Times New Roman" w:cs="Times New Roman"/>
          <w:b/>
          <w:sz w:val="23"/>
          <w:szCs w:val="23"/>
        </w:rPr>
        <w:t xml:space="preserve">Внеочередного общего собрания в форме </w:t>
      </w:r>
      <w:r w:rsidR="00C11C56" w:rsidRPr="0066781E">
        <w:rPr>
          <w:rFonts w:ascii="Times New Roman" w:hAnsi="Times New Roman" w:cs="Times New Roman"/>
          <w:b/>
          <w:sz w:val="23"/>
          <w:szCs w:val="23"/>
        </w:rPr>
        <w:t>очно-</w:t>
      </w:r>
      <w:r w:rsidR="00F10E8F" w:rsidRPr="0066781E">
        <w:rPr>
          <w:rFonts w:ascii="Times New Roman" w:hAnsi="Times New Roman" w:cs="Times New Roman"/>
          <w:b/>
          <w:sz w:val="23"/>
          <w:szCs w:val="23"/>
        </w:rPr>
        <w:t>за</w:t>
      </w:r>
      <w:r w:rsidR="00496D0E" w:rsidRPr="0066781E">
        <w:rPr>
          <w:rFonts w:ascii="Times New Roman" w:hAnsi="Times New Roman" w:cs="Times New Roman"/>
          <w:b/>
          <w:sz w:val="23"/>
          <w:szCs w:val="23"/>
        </w:rPr>
        <w:t>очного</w:t>
      </w:r>
      <w:r w:rsidR="0011181F" w:rsidRPr="0066781E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E4261F" w:rsidRPr="0066781E">
        <w:rPr>
          <w:rFonts w:ascii="Times New Roman" w:hAnsi="Times New Roman" w:cs="Times New Roman"/>
          <w:b/>
          <w:sz w:val="23"/>
          <w:szCs w:val="23"/>
        </w:rPr>
        <w:t>голосования</w:t>
      </w:r>
      <w:r w:rsidR="00E00497" w:rsidRPr="0066781E">
        <w:rPr>
          <w:rFonts w:ascii="Times New Roman" w:hAnsi="Times New Roman" w:cs="Times New Roman"/>
          <w:b/>
          <w:sz w:val="23"/>
          <w:szCs w:val="23"/>
        </w:rPr>
        <w:t xml:space="preserve"> собственников помещений </w:t>
      </w:r>
      <w:r w:rsidR="002F75F1" w:rsidRPr="0066781E">
        <w:rPr>
          <w:rFonts w:ascii="Times New Roman" w:hAnsi="Times New Roman" w:cs="Times New Roman"/>
          <w:b/>
          <w:sz w:val="23"/>
          <w:szCs w:val="23"/>
        </w:rPr>
        <w:t>многоквартирного дома,</w:t>
      </w:r>
      <w:r w:rsidR="00E00497" w:rsidRPr="0066781E">
        <w:rPr>
          <w:rFonts w:ascii="Times New Roman" w:hAnsi="Times New Roman" w:cs="Times New Roman"/>
          <w:b/>
          <w:sz w:val="23"/>
          <w:szCs w:val="23"/>
        </w:rPr>
        <w:t xml:space="preserve"> расположенного по адресу: </w:t>
      </w:r>
      <w:r w:rsidR="005B39CD" w:rsidRPr="005B39CD">
        <w:rPr>
          <w:rFonts w:ascii="Times New Roman" w:hAnsi="Times New Roman" w:cs="Times New Roman"/>
          <w:b/>
          <w:sz w:val="23"/>
          <w:szCs w:val="23"/>
        </w:rPr>
        <w:t>Московская область, городской округ Долгопрудный, город Долгопрудный, улица Парковая, дом 4</w:t>
      </w:r>
      <w:r w:rsidR="00B66131">
        <w:rPr>
          <w:rFonts w:ascii="Times New Roman" w:hAnsi="Times New Roman" w:cs="Times New Roman"/>
          <w:b/>
          <w:sz w:val="23"/>
          <w:szCs w:val="23"/>
        </w:rPr>
        <w:t>4</w:t>
      </w:r>
      <w:r w:rsidR="00FA25AC">
        <w:rPr>
          <w:rFonts w:ascii="Times New Roman" w:hAnsi="Times New Roman" w:cs="Times New Roman"/>
          <w:b/>
          <w:sz w:val="23"/>
          <w:szCs w:val="23"/>
        </w:rPr>
        <w:t xml:space="preserve"> корпус 1</w:t>
      </w:r>
      <w:r w:rsidR="005B39CD">
        <w:rPr>
          <w:rFonts w:ascii="Times New Roman" w:hAnsi="Times New Roman" w:cs="Times New Roman"/>
          <w:b/>
          <w:sz w:val="23"/>
          <w:szCs w:val="23"/>
        </w:rPr>
        <w:t>.</w:t>
      </w:r>
    </w:p>
    <w:p w14:paraId="0706AB68" w14:textId="5E149AF4" w:rsidR="00411F41" w:rsidRDefault="00411F41" w:rsidP="00FC275C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</w:p>
    <w:p w14:paraId="4F008613" w14:textId="77777777" w:rsidR="00757F48" w:rsidRPr="00757F48" w:rsidRDefault="00757F48" w:rsidP="00757F48">
      <w:pPr>
        <w:pStyle w:val="a3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757F48">
        <w:rPr>
          <w:rFonts w:ascii="Times New Roman" w:hAnsi="Times New Roman" w:cs="Times New Roman"/>
          <w:b/>
          <w:sz w:val="23"/>
          <w:szCs w:val="23"/>
          <w:u w:val="single"/>
        </w:rPr>
        <w:t>Протокол составлен 16 февраля 2024 года</w:t>
      </w:r>
    </w:p>
    <w:p w14:paraId="62246815" w14:textId="77777777" w:rsidR="00757F48" w:rsidRPr="00757F48" w:rsidRDefault="00757F48" w:rsidP="00757F48">
      <w:pPr>
        <w:pStyle w:val="a3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757F48">
        <w:rPr>
          <w:rFonts w:ascii="Times New Roman" w:hAnsi="Times New Roman" w:cs="Times New Roman"/>
          <w:b/>
          <w:sz w:val="23"/>
          <w:szCs w:val="23"/>
          <w:u w:val="single"/>
        </w:rPr>
        <w:t xml:space="preserve">Место составления протокола: </w:t>
      </w:r>
      <w:r w:rsidRPr="00757F48">
        <w:rPr>
          <w:rFonts w:ascii="Times New Roman" w:hAnsi="Times New Roman" w:cs="Times New Roman"/>
          <w:b/>
          <w:bCs/>
          <w:sz w:val="23"/>
          <w:szCs w:val="23"/>
          <w:u w:val="single"/>
        </w:rPr>
        <w:t>Московская область, городской округ Долгопрудный, город Долгопрудный, улица Парковая, дом 52 корпус 1, офис ООО «</w:t>
      </w:r>
      <w:proofErr w:type="spellStart"/>
      <w:r w:rsidRPr="00757F48">
        <w:rPr>
          <w:rFonts w:ascii="Times New Roman" w:hAnsi="Times New Roman" w:cs="Times New Roman"/>
          <w:b/>
          <w:bCs/>
          <w:sz w:val="23"/>
          <w:szCs w:val="23"/>
          <w:u w:val="single"/>
        </w:rPr>
        <w:t>ГранельЖКХ</w:t>
      </w:r>
      <w:proofErr w:type="spellEnd"/>
      <w:r w:rsidRPr="00757F48">
        <w:rPr>
          <w:rFonts w:ascii="Times New Roman" w:hAnsi="Times New Roman" w:cs="Times New Roman"/>
          <w:b/>
          <w:bCs/>
          <w:sz w:val="23"/>
          <w:szCs w:val="23"/>
          <w:u w:val="single"/>
        </w:rPr>
        <w:t>».</w:t>
      </w:r>
    </w:p>
    <w:p w14:paraId="29B9DE06" w14:textId="77777777" w:rsidR="00757F48" w:rsidRPr="00757F48" w:rsidRDefault="00757F48" w:rsidP="00757F48">
      <w:pPr>
        <w:pStyle w:val="a3"/>
        <w:rPr>
          <w:rFonts w:ascii="Times New Roman" w:hAnsi="Times New Roman" w:cs="Times New Roman"/>
          <w:sz w:val="23"/>
          <w:szCs w:val="23"/>
        </w:rPr>
      </w:pPr>
      <w:r w:rsidRPr="00757F48">
        <w:rPr>
          <w:rFonts w:ascii="Times New Roman" w:hAnsi="Times New Roman" w:cs="Times New Roman"/>
          <w:sz w:val="23"/>
          <w:szCs w:val="23"/>
          <w:u w:val="single"/>
        </w:rPr>
        <w:t>Инициатор проведения общего собрания собственников</w:t>
      </w:r>
      <w:r w:rsidRPr="00757F48">
        <w:rPr>
          <w:rFonts w:ascii="Times New Roman" w:hAnsi="Times New Roman" w:cs="Times New Roman"/>
          <w:sz w:val="23"/>
          <w:szCs w:val="23"/>
        </w:rPr>
        <w:t xml:space="preserve">: </w:t>
      </w:r>
    </w:p>
    <w:p w14:paraId="578972A8" w14:textId="1336540D" w:rsidR="00757F48" w:rsidRPr="0066781E" w:rsidRDefault="00757F48" w:rsidP="00757F48">
      <w:pPr>
        <w:pStyle w:val="a3"/>
        <w:jc w:val="both"/>
        <w:rPr>
          <w:rFonts w:ascii="Times New Roman" w:hAnsi="Times New Roman" w:cs="Times New Roman"/>
          <w:sz w:val="23"/>
          <w:szCs w:val="23"/>
        </w:rPr>
      </w:pPr>
      <w:r w:rsidRPr="00757F48">
        <w:rPr>
          <w:rFonts w:ascii="Times New Roman" w:hAnsi="Times New Roman" w:cs="Times New Roman"/>
          <w:sz w:val="23"/>
          <w:szCs w:val="23"/>
        </w:rPr>
        <w:t xml:space="preserve">- Матвеева Елена Александровна, собственник жилого помещения № </w:t>
      </w:r>
      <w:r>
        <w:rPr>
          <w:rFonts w:ascii="Times New Roman" w:hAnsi="Times New Roman" w:cs="Times New Roman"/>
          <w:sz w:val="23"/>
          <w:szCs w:val="23"/>
        </w:rPr>
        <w:t>736</w:t>
      </w:r>
      <w:r w:rsidRPr="00757F48">
        <w:rPr>
          <w:rFonts w:ascii="Times New Roman" w:hAnsi="Times New Roman" w:cs="Times New Roman"/>
          <w:sz w:val="23"/>
          <w:szCs w:val="23"/>
        </w:rPr>
        <w:t xml:space="preserve">– АКТ приема-передачи жилого помещения № </w:t>
      </w:r>
      <w:r>
        <w:rPr>
          <w:rFonts w:ascii="Times New Roman" w:hAnsi="Times New Roman" w:cs="Times New Roman"/>
          <w:sz w:val="23"/>
          <w:szCs w:val="23"/>
        </w:rPr>
        <w:t>736</w:t>
      </w:r>
      <w:r w:rsidRPr="00757F48">
        <w:rPr>
          <w:rFonts w:ascii="Times New Roman" w:hAnsi="Times New Roman" w:cs="Times New Roman"/>
          <w:sz w:val="23"/>
          <w:szCs w:val="23"/>
        </w:rPr>
        <w:t>.</w:t>
      </w:r>
    </w:p>
    <w:p w14:paraId="25EA6CE8" w14:textId="4ED96C1B" w:rsidR="00FC1787" w:rsidRPr="0066781E" w:rsidRDefault="00FC1787" w:rsidP="007A7B28">
      <w:pPr>
        <w:pStyle w:val="a3"/>
        <w:jc w:val="both"/>
        <w:rPr>
          <w:rFonts w:ascii="Times New Roman" w:eastAsia="Times New Roman" w:hAnsi="Times New Roman" w:cs="Times New Roman"/>
          <w:b/>
          <w:kern w:val="1"/>
          <w:sz w:val="23"/>
          <w:szCs w:val="23"/>
          <w:u w:val="single"/>
          <w:lang w:eastAsia="hi-IN" w:bidi="hi-IN"/>
        </w:rPr>
      </w:pPr>
      <w:r w:rsidRPr="0066781E">
        <w:rPr>
          <w:rFonts w:ascii="Times New Roman" w:eastAsia="Times New Roman" w:hAnsi="Times New Roman" w:cs="Times New Roman"/>
          <w:b/>
          <w:kern w:val="1"/>
          <w:sz w:val="23"/>
          <w:szCs w:val="23"/>
          <w:u w:val="single"/>
          <w:lang w:eastAsia="hi-IN" w:bidi="hi-IN"/>
        </w:rPr>
        <w:t>Общее собра</w:t>
      </w:r>
      <w:r w:rsidR="006F5FBC" w:rsidRPr="0066781E">
        <w:rPr>
          <w:rFonts w:ascii="Times New Roman" w:eastAsia="Times New Roman" w:hAnsi="Times New Roman" w:cs="Times New Roman"/>
          <w:b/>
          <w:kern w:val="1"/>
          <w:sz w:val="23"/>
          <w:szCs w:val="23"/>
          <w:u w:val="single"/>
          <w:lang w:eastAsia="hi-IN" w:bidi="hi-IN"/>
        </w:rPr>
        <w:t xml:space="preserve">ние в очной форме проводилось </w:t>
      </w:r>
      <w:r w:rsidR="00692387" w:rsidRPr="00692387">
        <w:rPr>
          <w:rFonts w:ascii="Times New Roman" w:eastAsia="Times New Roman" w:hAnsi="Times New Roman" w:cs="Times New Roman"/>
          <w:b/>
          <w:kern w:val="1"/>
          <w:sz w:val="23"/>
          <w:szCs w:val="23"/>
          <w:u w:val="single"/>
          <w:lang w:eastAsia="hi-IN" w:bidi="hi-IN"/>
        </w:rPr>
        <w:t>«1</w:t>
      </w:r>
      <w:r w:rsidR="005B39CD">
        <w:rPr>
          <w:rFonts w:ascii="Times New Roman" w:eastAsia="Times New Roman" w:hAnsi="Times New Roman" w:cs="Times New Roman"/>
          <w:b/>
          <w:kern w:val="1"/>
          <w:sz w:val="23"/>
          <w:szCs w:val="23"/>
          <w:u w:val="single"/>
          <w:lang w:eastAsia="hi-IN" w:bidi="hi-IN"/>
        </w:rPr>
        <w:t>6</w:t>
      </w:r>
      <w:r w:rsidR="00692387" w:rsidRPr="00692387">
        <w:rPr>
          <w:rFonts w:ascii="Times New Roman" w:eastAsia="Times New Roman" w:hAnsi="Times New Roman" w:cs="Times New Roman"/>
          <w:b/>
          <w:kern w:val="1"/>
          <w:sz w:val="23"/>
          <w:szCs w:val="23"/>
          <w:u w:val="single"/>
          <w:lang w:eastAsia="hi-IN" w:bidi="hi-IN"/>
        </w:rPr>
        <w:t xml:space="preserve">» </w:t>
      </w:r>
      <w:r w:rsidR="00B66131">
        <w:rPr>
          <w:rFonts w:ascii="Times New Roman" w:eastAsia="Times New Roman" w:hAnsi="Times New Roman" w:cs="Times New Roman"/>
          <w:b/>
          <w:kern w:val="1"/>
          <w:sz w:val="23"/>
          <w:szCs w:val="23"/>
          <w:u w:val="single"/>
          <w:lang w:eastAsia="hi-IN" w:bidi="hi-IN"/>
        </w:rPr>
        <w:t>января</w:t>
      </w:r>
      <w:r w:rsidR="00692387" w:rsidRPr="00692387">
        <w:rPr>
          <w:rFonts w:ascii="Times New Roman" w:eastAsia="Times New Roman" w:hAnsi="Times New Roman" w:cs="Times New Roman"/>
          <w:b/>
          <w:kern w:val="1"/>
          <w:sz w:val="23"/>
          <w:szCs w:val="23"/>
          <w:u w:val="single"/>
          <w:lang w:eastAsia="hi-IN" w:bidi="hi-IN"/>
        </w:rPr>
        <w:t xml:space="preserve"> 202</w:t>
      </w:r>
      <w:r w:rsidR="00B66131">
        <w:rPr>
          <w:rFonts w:ascii="Times New Roman" w:eastAsia="Times New Roman" w:hAnsi="Times New Roman" w:cs="Times New Roman"/>
          <w:b/>
          <w:kern w:val="1"/>
          <w:sz w:val="23"/>
          <w:szCs w:val="23"/>
          <w:u w:val="single"/>
          <w:lang w:eastAsia="hi-IN" w:bidi="hi-IN"/>
        </w:rPr>
        <w:t>4</w:t>
      </w:r>
      <w:r w:rsidR="00692387" w:rsidRPr="00692387">
        <w:rPr>
          <w:rFonts w:ascii="Times New Roman" w:eastAsia="Times New Roman" w:hAnsi="Times New Roman" w:cs="Times New Roman"/>
          <w:b/>
          <w:kern w:val="1"/>
          <w:sz w:val="23"/>
          <w:szCs w:val="23"/>
          <w:u w:val="single"/>
          <w:lang w:eastAsia="hi-IN" w:bidi="hi-IN"/>
        </w:rPr>
        <w:t xml:space="preserve"> года</w:t>
      </w:r>
    </w:p>
    <w:p w14:paraId="7A094731" w14:textId="4A030EF2" w:rsidR="00692387" w:rsidRPr="00692387" w:rsidRDefault="00692387" w:rsidP="00692387">
      <w:pPr>
        <w:pStyle w:val="a3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</w:pP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u w:val="single"/>
          <w:lang w:eastAsia="hi-IN" w:bidi="hi-IN"/>
        </w:rPr>
        <w:t>Место проведения общего собрания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</w:t>
      </w:r>
      <w:r w:rsidR="00B66131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–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</w:t>
      </w:r>
      <w:r w:rsidR="00B66131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в помещении дошкольного образовательного учреждения дома № 44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</w:t>
      </w:r>
      <w:r w:rsidR="005B39CD" w:rsidRPr="005B39CD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по улице Парковая города Долгопрудный городского округа Долгопрудный Московской области.</w:t>
      </w:r>
    </w:p>
    <w:p w14:paraId="50FD13A4" w14:textId="2D0357FC" w:rsidR="00692387" w:rsidRPr="00692387" w:rsidRDefault="00692387" w:rsidP="00692387">
      <w:pPr>
        <w:pStyle w:val="a3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</w:pP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u w:val="single"/>
          <w:lang w:eastAsia="hi-IN" w:bidi="hi-IN"/>
        </w:rPr>
        <w:t>Дата и время начала регистрации присутствующих собственников: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«1</w:t>
      </w:r>
      <w:r w:rsidR="005B39CD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6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» </w:t>
      </w:r>
      <w:r w:rsidR="00B66131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января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202</w:t>
      </w:r>
      <w:r w:rsidR="00B66131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4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г. в 1</w:t>
      </w:r>
      <w:r w:rsidR="008E5628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1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-00.</w:t>
      </w:r>
    </w:p>
    <w:p w14:paraId="17E769B3" w14:textId="1DF15A94" w:rsidR="00692387" w:rsidRPr="00692387" w:rsidRDefault="00692387" w:rsidP="00692387">
      <w:pPr>
        <w:pStyle w:val="a3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</w:pP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u w:val="single"/>
          <w:lang w:eastAsia="hi-IN" w:bidi="hi-IN"/>
        </w:rPr>
        <w:t>Дата начала общего собрания: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«1</w:t>
      </w:r>
      <w:r w:rsidR="005B39CD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6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» </w:t>
      </w:r>
      <w:r w:rsidR="00B66131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января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202</w:t>
      </w:r>
      <w:r w:rsidR="00B66131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4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г. в 1</w:t>
      </w:r>
      <w:r w:rsidR="008E5628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1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-00.</w:t>
      </w:r>
    </w:p>
    <w:p w14:paraId="23CEB9D1" w14:textId="5645A608" w:rsidR="00692387" w:rsidRPr="00692387" w:rsidRDefault="00692387" w:rsidP="00692387">
      <w:pPr>
        <w:pStyle w:val="a3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</w:pP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u w:val="single"/>
          <w:lang w:eastAsia="hi-IN" w:bidi="hi-IN"/>
        </w:rPr>
        <w:t>Дата окончания собрания: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«1</w:t>
      </w:r>
      <w:r w:rsidR="00B66131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6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» </w:t>
      </w:r>
      <w:r w:rsidR="00B66131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февраля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202</w:t>
      </w:r>
      <w:r w:rsidR="00B66131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4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г. в 18-00.</w:t>
      </w:r>
    </w:p>
    <w:p w14:paraId="4CBB4CD5" w14:textId="10C385F6" w:rsidR="00692387" w:rsidRPr="00692387" w:rsidRDefault="00692387" w:rsidP="00692387">
      <w:pPr>
        <w:pStyle w:val="a3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</w:pP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u w:val="single"/>
          <w:lang w:eastAsia="hi-IN" w:bidi="hi-IN"/>
        </w:rPr>
        <w:t>Дата и время окончания приёма заполненных решений собственников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-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1</w:t>
      </w:r>
      <w:r w:rsidR="00B66131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6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</w:t>
      </w:r>
      <w:r w:rsidR="00B66131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февраля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202</w:t>
      </w:r>
      <w:r w:rsidR="00B66131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4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г. в 18-00.</w:t>
      </w:r>
    </w:p>
    <w:p w14:paraId="487F7347" w14:textId="3B904DA2" w:rsidR="00692387" w:rsidRPr="00692387" w:rsidRDefault="00692387" w:rsidP="00692387">
      <w:pPr>
        <w:pStyle w:val="a3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</w:pP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Общее число голосов собственников помещений в Многоквартирном доме составляет </w:t>
      </w:r>
      <w:r w:rsidR="00FA25AC" w:rsidRPr="00FA25AC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42641,9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голосов.</w:t>
      </w:r>
    </w:p>
    <w:p w14:paraId="5C7633D9" w14:textId="382EA590" w:rsidR="00692387" w:rsidRPr="00692387" w:rsidRDefault="00692387" w:rsidP="00692387">
      <w:pPr>
        <w:pStyle w:val="a3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</w:pP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Общая полезная площадь многоквартирного дома (площадь жилых и нежилых помещений, находящихся в собственности физических и юридических лиц): составляет </w:t>
      </w:r>
      <w:r w:rsidR="00FA25AC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42641,9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</w:t>
      </w:r>
      <w:proofErr w:type="spellStart"/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кв.м</w:t>
      </w:r>
      <w:proofErr w:type="spellEnd"/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. Общая площадь жилых помещений – </w:t>
      </w:r>
      <w:r w:rsidR="00FA25AC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38712,8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</w:t>
      </w:r>
      <w:proofErr w:type="spellStart"/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кв.м</w:t>
      </w:r>
      <w:proofErr w:type="spellEnd"/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., общая площадь нежилых помещений – </w:t>
      </w:r>
      <w:r w:rsidR="00FA25AC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3929,1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</w:t>
      </w:r>
      <w:proofErr w:type="spellStart"/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кв.м</w:t>
      </w:r>
      <w:proofErr w:type="spellEnd"/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.</w:t>
      </w:r>
    </w:p>
    <w:p w14:paraId="3F215C23" w14:textId="2BBD75D1" w:rsidR="001E1428" w:rsidRPr="0066781E" w:rsidRDefault="00692387" w:rsidP="00692387">
      <w:pPr>
        <w:pStyle w:val="a3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</w:pP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Итого в настоящем собрании приняли собственники помещений в Многоквартирном доме, обладающие </w:t>
      </w:r>
      <w:r w:rsidR="00FA25AC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31562,81</w:t>
      </w:r>
      <w:r w:rsidR="00570D80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голосов (</w:t>
      </w:r>
      <w:proofErr w:type="spellStart"/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кв.м</w:t>
      </w:r>
      <w:proofErr w:type="spellEnd"/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.) от общего числа голосов (</w:t>
      </w:r>
      <w:proofErr w:type="spellStart"/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кв.м</w:t>
      </w:r>
      <w:proofErr w:type="spellEnd"/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.)  собственников помещений                        в Многоквартирном доме (общая площадь принадлежащих им помещений составляет </w:t>
      </w:r>
      <w:r w:rsidR="00FA25AC" w:rsidRPr="00FA25AC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31562,81</w:t>
      </w:r>
      <w:r w:rsidR="00570D80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</w:t>
      </w:r>
      <w:proofErr w:type="spellStart"/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кв.м</w:t>
      </w:r>
      <w:proofErr w:type="spellEnd"/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.), что соответствует </w:t>
      </w:r>
      <w:r w:rsidR="00FA25AC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74,02</w:t>
      </w:r>
      <w:r w:rsidR="00570D80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</w:t>
      </w:r>
      <w:r w:rsidRPr="00692387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>% от общей полезной площади.</w:t>
      </w:r>
    </w:p>
    <w:p w14:paraId="7DD87830" w14:textId="77777777" w:rsidR="001E1428" w:rsidRPr="0066781E" w:rsidRDefault="001E1428" w:rsidP="007A7B28">
      <w:pPr>
        <w:pStyle w:val="a3"/>
        <w:jc w:val="both"/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hi-IN" w:bidi="hi-IN"/>
        </w:rPr>
      </w:pPr>
      <w:r w:rsidRPr="0066781E">
        <w:rPr>
          <w:rFonts w:ascii="Times New Roman" w:eastAsia="Times New Roman" w:hAnsi="Times New Roman" w:cs="Times New Roman"/>
          <w:b/>
          <w:kern w:val="1"/>
          <w:sz w:val="23"/>
          <w:szCs w:val="23"/>
          <w:lang w:eastAsia="hi-IN" w:bidi="hi-IN"/>
        </w:rPr>
        <w:t>В соответствии со ст. 45 Жилищного кодекса РФ общее собрание собственников в форме заочного голосования правомочно (кворум имеется).</w:t>
      </w:r>
    </w:p>
    <w:p w14:paraId="7487C298" w14:textId="77777777" w:rsidR="003E052E" w:rsidRPr="0066781E" w:rsidRDefault="003E052E" w:rsidP="007A7B28">
      <w:pPr>
        <w:pStyle w:val="a3"/>
        <w:jc w:val="both"/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</w:pPr>
      <w:r w:rsidRPr="0066781E">
        <w:rPr>
          <w:rFonts w:ascii="Times New Roman" w:eastAsia="Times New Roman" w:hAnsi="Times New Roman" w:cs="Times New Roman"/>
          <w:kern w:val="1"/>
          <w:sz w:val="23"/>
          <w:szCs w:val="23"/>
          <w:lang w:eastAsia="hi-IN" w:bidi="hi-IN"/>
        </w:rPr>
        <w:t xml:space="preserve">       </w:t>
      </w:r>
    </w:p>
    <w:p w14:paraId="1741367C" w14:textId="79631605" w:rsidR="003E052E" w:rsidRDefault="003E052E" w:rsidP="007A7B28">
      <w:pPr>
        <w:pStyle w:val="ConsPlusNonformat"/>
        <w:ind w:left="72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6781E">
        <w:rPr>
          <w:rFonts w:ascii="Times New Roman" w:hAnsi="Times New Roman" w:cs="Times New Roman"/>
          <w:b/>
          <w:sz w:val="23"/>
          <w:szCs w:val="23"/>
        </w:rPr>
        <w:t xml:space="preserve">                                            ПОВЕСТКА ДНЯ:</w:t>
      </w:r>
    </w:p>
    <w:p w14:paraId="6950B27A" w14:textId="77777777" w:rsidR="00FA08B6" w:rsidRPr="0066781E" w:rsidRDefault="00FA08B6" w:rsidP="007A7B28">
      <w:pPr>
        <w:pStyle w:val="ConsPlusNonformat"/>
        <w:ind w:left="72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2EC0B986" w14:textId="77777777" w:rsidR="00FC3F58" w:rsidRPr="00FC3F58" w:rsidRDefault="008433FB" w:rsidP="00FC3F5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401F4C">
        <w:rPr>
          <w:rFonts w:ascii="Times New Roman" w:hAnsi="Times New Roman" w:cs="Times New Roman"/>
          <w:b/>
          <w:bCs/>
          <w:sz w:val="23"/>
          <w:szCs w:val="23"/>
        </w:rPr>
        <w:t>1.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FC3F58" w:rsidRPr="00FC3F58">
        <w:rPr>
          <w:rFonts w:ascii="Times New Roman" w:hAnsi="Times New Roman" w:cs="Times New Roman"/>
          <w:sz w:val="23"/>
          <w:szCs w:val="23"/>
        </w:rPr>
        <w:t>Избрание председателя и секретаря Общего собрания с полномочиями подведения итогов голосования и подписания протокола Общего собрания.</w:t>
      </w:r>
    </w:p>
    <w:p w14:paraId="329A1F06" w14:textId="77777777" w:rsidR="00FC3F58" w:rsidRPr="00FC3F58" w:rsidRDefault="00FC3F58" w:rsidP="00FC3F5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C3F58">
        <w:rPr>
          <w:rFonts w:ascii="Times New Roman" w:hAnsi="Times New Roman" w:cs="Times New Roman"/>
          <w:b/>
          <w:bCs/>
          <w:sz w:val="23"/>
          <w:szCs w:val="23"/>
        </w:rPr>
        <w:t>2.</w:t>
      </w:r>
      <w:r w:rsidRPr="00FC3F58">
        <w:rPr>
          <w:rFonts w:ascii="Times New Roman" w:hAnsi="Times New Roman" w:cs="Times New Roman"/>
          <w:sz w:val="23"/>
          <w:szCs w:val="23"/>
        </w:rPr>
        <w:t xml:space="preserve"> О выборе способа управления многоквартирным домом в виде управления управляющей организацией.</w:t>
      </w:r>
    </w:p>
    <w:p w14:paraId="5DA4FEBF" w14:textId="77777777" w:rsidR="00FC3F58" w:rsidRPr="00FC3F58" w:rsidRDefault="00FC3F58" w:rsidP="00FC3F5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1067A3">
        <w:rPr>
          <w:rFonts w:ascii="Times New Roman" w:hAnsi="Times New Roman" w:cs="Times New Roman"/>
          <w:b/>
          <w:bCs/>
          <w:sz w:val="23"/>
          <w:szCs w:val="23"/>
        </w:rPr>
        <w:t>3.</w:t>
      </w:r>
      <w:r w:rsidRPr="00FC3F58">
        <w:rPr>
          <w:rFonts w:ascii="Times New Roman" w:hAnsi="Times New Roman" w:cs="Times New Roman"/>
          <w:sz w:val="23"/>
          <w:szCs w:val="23"/>
        </w:rPr>
        <w:t xml:space="preserve"> Выбор управляющей организации ООО «</w:t>
      </w:r>
      <w:proofErr w:type="spellStart"/>
      <w:r w:rsidRPr="00FC3F58">
        <w:rPr>
          <w:rFonts w:ascii="Times New Roman" w:hAnsi="Times New Roman" w:cs="Times New Roman"/>
          <w:sz w:val="23"/>
          <w:szCs w:val="23"/>
        </w:rPr>
        <w:t>ГранельЖКХ</w:t>
      </w:r>
      <w:proofErr w:type="spellEnd"/>
      <w:r w:rsidRPr="00FC3F58">
        <w:rPr>
          <w:rFonts w:ascii="Times New Roman" w:hAnsi="Times New Roman" w:cs="Times New Roman"/>
          <w:sz w:val="23"/>
          <w:szCs w:val="23"/>
        </w:rPr>
        <w:t>» (ИНН 5001091458, ОГРН 1125001005700).</w:t>
      </w:r>
    </w:p>
    <w:p w14:paraId="1DCDCFDD" w14:textId="627B7071" w:rsidR="00FC3F58" w:rsidRPr="00FC3F58" w:rsidRDefault="00FC3F58" w:rsidP="00FC3F5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C3F58">
        <w:rPr>
          <w:rFonts w:ascii="Times New Roman" w:hAnsi="Times New Roman" w:cs="Times New Roman"/>
          <w:b/>
          <w:bCs/>
          <w:sz w:val="23"/>
          <w:szCs w:val="23"/>
        </w:rPr>
        <w:t>4.</w:t>
      </w:r>
      <w:r w:rsidRPr="00FC3F58">
        <w:rPr>
          <w:rFonts w:ascii="Times New Roman" w:hAnsi="Times New Roman" w:cs="Times New Roman"/>
          <w:sz w:val="23"/>
          <w:szCs w:val="23"/>
        </w:rPr>
        <w:t xml:space="preserve"> Утверж</w:t>
      </w:r>
      <w:bookmarkStart w:id="0" w:name="_GoBack"/>
      <w:bookmarkEnd w:id="0"/>
      <w:r w:rsidRPr="00FC3F58">
        <w:rPr>
          <w:rFonts w:ascii="Times New Roman" w:hAnsi="Times New Roman" w:cs="Times New Roman"/>
          <w:sz w:val="23"/>
          <w:szCs w:val="23"/>
        </w:rPr>
        <w:t>дение договора управления многоквартирным домом, предложенного ООО «</w:t>
      </w:r>
      <w:proofErr w:type="spellStart"/>
      <w:r w:rsidRPr="00FC3F58">
        <w:rPr>
          <w:rFonts w:ascii="Times New Roman" w:hAnsi="Times New Roman" w:cs="Times New Roman"/>
          <w:sz w:val="23"/>
          <w:szCs w:val="23"/>
        </w:rPr>
        <w:t>ГранельЖКХ</w:t>
      </w:r>
      <w:proofErr w:type="spellEnd"/>
      <w:r w:rsidRPr="00FC3F58">
        <w:rPr>
          <w:rFonts w:ascii="Times New Roman" w:hAnsi="Times New Roman" w:cs="Times New Roman"/>
          <w:sz w:val="23"/>
          <w:szCs w:val="23"/>
        </w:rPr>
        <w:t>».</w:t>
      </w:r>
    </w:p>
    <w:p w14:paraId="7BAC0907" w14:textId="68387066" w:rsidR="00FC3F58" w:rsidRPr="00FC3F58" w:rsidRDefault="00FC3F58" w:rsidP="00FC3F5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C3F58">
        <w:rPr>
          <w:rFonts w:ascii="Times New Roman" w:hAnsi="Times New Roman" w:cs="Times New Roman"/>
          <w:b/>
          <w:bCs/>
          <w:sz w:val="23"/>
          <w:szCs w:val="23"/>
        </w:rPr>
        <w:t>5.</w:t>
      </w:r>
      <w:r w:rsidR="009B1BFD">
        <w:rPr>
          <w:rFonts w:ascii="Times New Roman" w:hAnsi="Times New Roman" w:cs="Times New Roman"/>
          <w:sz w:val="23"/>
          <w:szCs w:val="23"/>
        </w:rPr>
        <w:t xml:space="preserve"> </w:t>
      </w:r>
      <w:r w:rsidR="009B1BFD" w:rsidRPr="009B1BFD">
        <w:rPr>
          <w:rFonts w:ascii="Times New Roman" w:hAnsi="Times New Roman" w:cs="Times New Roman"/>
          <w:sz w:val="23"/>
          <w:szCs w:val="23"/>
        </w:rPr>
        <w:t>Утверждение размера платы за содержание жилых и нежилых помещений и машиномест в многоквартирном доме применительно к категории многоквартирного дома.</w:t>
      </w:r>
      <w:r w:rsidRPr="00FC3F5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11E35725" w14:textId="3488A4C5" w:rsidR="00FC3F58" w:rsidRPr="00FC3F58" w:rsidRDefault="00FC3F58" w:rsidP="00FC3F5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C3F58">
        <w:rPr>
          <w:rFonts w:ascii="Times New Roman" w:hAnsi="Times New Roman" w:cs="Times New Roman"/>
          <w:b/>
          <w:bCs/>
          <w:sz w:val="23"/>
          <w:szCs w:val="23"/>
        </w:rPr>
        <w:t>6.</w:t>
      </w:r>
      <w:r w:rsidRPr="00FC3F58">
        <w:rPr>
          <w:rFonts w:ascii="Times New Roman" w:hAnsi="Times New Roman" w:cs="Times New Roman"/>
          <w:sz w:val="23"/>
          <w:szCs w:val="23"/>
        </w:rPr>
        <w:t xml:space="preserve"> </w:t>
      </w:r>
      <w:r w:rsidR="009B1BFD" w:rsidRPr="009B1BFD">
        <w:rPr>
          <w:rFonts w:ascii="Times New Roman" w:hAnsi="Times New Roman" w:cs="Times New Roman"/>
          <w:sz w:val="23"/>
          <w:szCs w:val="23"/>
        </w:rPr>
        <w:t>Принят</w:t>
      </w:r>
      <w:r w:rsidR="009B1BFD">
        <w:rPr>
          <w:rFonts w:ascii="Times New Roman" w:hAnsi="Times New Roman" w:cs="Times New Roman"/>
          <w:sz w:val="23"/>
          <w:szCs w:val="23"/>
        </w:rPr>
        <w:t>ие</w:t>
      </w:r>
      <w:r w:rsidR="009B1BFD" w:rsidRPr="009B1BFD">
        <w:rPr>
          <w:rFonts w:ascii="Times New Roman" w:hAnsi="Times New Roman" w:cs="Times New Roman"/>
          <w:sz w:val="23"/>
          <w:szCs w:val="23"/>
        </w:rPr>
        <w:t xml:space="preserve"> решени</w:t>
      </w:r>
      <w:r w:rsidR="009B1BFD">
        <w:rPr>
          <w:rFonts w:ascii="Times New Roman" w:hAnsi="Times New Roman" w:cs="Times New Roman"/>
          <w:sz w:val="23"/>
          <w:szCs w:val="23"/>
        </w:rPr>
        <w:t>я</w:t>
      </w:r>
      <w:r w:rsidR="009B1BFD" w:rsidRPr="009B1BFD">
        <w:rPr>
          <w:rFonts w:ascii="Times New Roman" w:hAnsi="Times New Roman" w:cs="Times New Roman"/>
          <w:sz w:val="23"/>
          <w:szCs w:val="23"/>
        </w:rPr>
        <w:t xml:space="preserve"> о заключении собственниками помещений в многоквартирном доме, действующими от своего имени в порядке, установленном ст. 157.2 ЖК РФ договора, содержащего положения о предоставлении коммунальных услуг электроснабжения, холодного водоснабжения и водоотведения с ресурсоснабжающей организацией, договора на оказание услуг по обращению с твердыми коммунальными отходами с региональным оператором по обращению с твердыми коммунальными отходами. Утвердить дату заключения указанных договоров с 01 марта 2024 года.</w:t>
      </w:r>
      <w:r w:rsidRPr="00FC3F5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992D4D2" w14:textId="4772F0C4" w:rsidR="00FC3F58" w:rsidRPr="00FC3F58" w:rsidRDefault="00BF0E5C" w:rsidP="00FC3F5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BF0E5C">
        <w:rPr>
          <w:rFonts w:ascii="Times New Roman" w:hAnsi="Times New Roman" w:cs="Times New Roman"/>
          <w:b/>
          <w:bCs/>
          <w:sz w:val="23"/>
          <w:szCs w:val="23"/>
        </w:rPr>
        <w:t>7.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FC3F58" w:rsidRPr="00FC3F58">
        <w:rPr>
          <w:rFonts w:ascii="Times New Roman" w:hAnsi="Times New Roman" w:cs="Times New Roman"/>
          <w:sz w:val="23"/>
          <w:szCs w:val="23"/>
        </w:rPr>
        <w:t xml:space="preserve">Утверждение </w:t>
      </w:r>
      <w:r>
        <w:rPr>
          <w:rFonts w:ascii="Times New Roman" w:hAnsi="Times New Roman" w:cs="Times New Roman"/>
          <w:sz w:val="23"/>
          <w:szCs w:val="23"/>
        </w:rPr>
        <w:t xml:space="preserve">перечня дополнительных услуг, </w:t>
      </w:r>
      <w:r w:rsidR="00FC3F58" w:rsidRPr="00FC3F58">
        <w:rPr>
          <w:rFonts w:ascii="Times New Roman" w:hAnsi="Times New Roman" w:cs="Times New Roman"/>
          <w:sz w:val="23"/>
          <w:szCs w:val="23"/>
        </w:rPr>
        <w:t xml:space="preserve">тарифов </w:t>
      </w:r>
      <w:r>
        <w:rPr>
          <w:rFonts w:ascii="Times New Roman" w:hAnsi="Times New Roman" w:cs="Times New Roman"/>
          <w:sz w:val="23"/>
          <w:szCs w:val="23"/>
        </w:rPr>
        <w:t>и порядка их начисления</w:t>
      </w:r>
      <w:r w:rsidR="00FC3F58" w:rsidRPr="00FC3F58">
        <w:rPr>
          <w:rFonts w:ascii="Times New Roman" w:hAnsi="Times New Roman" w:cs="Times New Roman"/>
          <w:sz w:val="23"/>
          <w:szCs w:val="23"/>
        </w:rPr>
        <w:t>:</w:t>
      </w:r>
    </w:p>
    <w:p w14:paraId="70FB66D6" w14:textId="1B867D7A" w:rsidR="00FC3F58" w:rsidRPr="00FC3F58" w:rsidRDefault="00FC3F58" w:rsidP="00FC3F5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C3F58">
        <w:rPr>
          <w:rFonts w:ascii="Times New Roman" w:hAnsi="Times New Roman" w:cs="Times New Roman"/>
          <w:b/>
          <w:bCs/>
          <w:sz w:val="23"/>
          <w:szCs w:val="23"/>
        </w:rPr>
        <w:t>7.1.</w:t>
      </w:r>
      <w:r w:rsidRPr="00FC3F58">
        <w:rPr>
          <w:rFonts w:ascii="Times New Roman" w:hAnsi="Times New Roman" w:cs="Times New Roman"/>
          <w:sz w:val="23"/>
          <w:szCs w:val="23"/>
        </w:rPr>
        <w:t xml:space="preserve"> «Техобслуживание переговорных устройств».</w:t>
      </w:r>
    </w:p>
    <w:p w14:paraId="77A504D1" w14:textId="7848EE9E" w:rsidR="00FC3F58" w:rsidRPr="00FC3F58" w:rsidRDefault="00FC3F58" w:rsidP="00FC3F5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C3F58">
        <w:rPr>
          <w:rFonts w:ascii="Times New Roman" w:hAnsi="Times New Roman" w:cs="Times New Roman"/>
          <w:b/>
          <w:bCs/>
          <w:sz w:val="23"/>
          <w:szCs w:val="23"/>
        </w:rPr>
        <w:t>7.2.</w:t>
      </w:r>
      <w:r w:rsidRPr="00FC3F58">
        <w:rPr>
          <w:rFonts w:ascii="Times New Roman" w:hAnsi="Times New Roman" w:cs="Times New Roman"/>
          <w:sz w:val="23"/>
          <w:szCs w:val="23"/>
        </w:rPr>
        <w:t xml:space="preserve"> «Мытье </w:t>
      </w:r>
      <w:r w:rsidR="00B66131">
        <w:rPr>
          <w:rFonts w:ascii="Times New Roman" w:hAnsi="Times New Roman" w:cs="Times New Roman"/>
          <w:sz w:val="23"/>
          <w:szCs w:val="23"/>
        </w:rPr>
        <w:t xml:space="preserve">наружного остекления (глухих фасадных окон) </w:t>
      </w:r>
      <w:r w:rsidRPr="00FC3F58">
        <w:rPr>
          <w:rFonts w:ascii="Times New Roman" w:hAnsi="Times New Roman" w:cs="Times New Roman"/>
          <w:sz w:val="23"/>
          <w:szCs w:val="23"/>
        </w:rPr>
        <w:t>в местах общего пользования с привлечением промышленных альпинистов».</w:t>
      </w:r>
    </w:p>
    <w:p w14:paraId="10B6C77B" w14:textId="20F72E9E" w:rsidR="00FC3F58" w:rsidRPr="00FC3F58" w:rsidRDefault="00FC3F58" w:rsidP="00FC3F5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C3F58">
        <w:rPr>
          <w:rFonts w:ascii="Times New Roman" w:hAnsi="Times New Roman" w:cs="Times New Roman"/>
          <w:b/>
          <w:bCs/>
          <w:sz w:val="23"/>
          <w:szCs w:val="23"/>
        </w:rPr>
        <w:lastRenderedPageBreak/>
        <w:t>7.3.</w:t>
      </w:r>
      <w:r w:rsidRPr="00FC3F58">
        <w:rPr>
          <w:rFonts w:ascii="Times New Roman" w:hAnsi="Times New Roman" w:cs="Times New Roman"/>
          <w:sz w:val="23"/>
          <w:szCs w:val="23"/>
        </w:rPr>
        <w:t xml:space="preserve"> «Вывоз снега с придомовой территории в зимний период».</w:t>
      </w:r>
    </w:p>
    <w:p w14:paraId="4F0F6F68" w14:textId="45C429C2" w:rsidR="00FC3F58" w:rsidRPr="00FC3F58" w:rsidRDefault="00FC3F58" w:rsidP="00FC3F5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C3F58">
        <w:rPr>
          <w:rFonts w:ascii="Times New Roman" w:hAnsi="Times New Roman" w:cs="Times New Roman"/>
          <w:b/>
          <w:bCs/>
          <w:sz w:val="23"/>
          <w:szCs w:val="23"/>
        </w:rPr>
        <w:t>7.4.</w:t>
      </w:r>
      <w:r w:rsidRPr="00FC3F58">
        <w:rPr>
          <w:rFonts w:ascii="Times New Roman" w:hAnsi="Times New Roman" w:cs="Times New Roman"/>
          <w:sz w:val="23"/>
          <w:szCs w:val="23"/>
        </w:rPr>
        <w:t xml:space="preserve"> «Антивандальная обшивка лифтов и входных групп защитным полотном».</w:t>
      </w:r>
    </w:p>
    <w:p w14:paraId="1E31CBB0" w14:textId="7E9FA112" w:rsidR="00FC3F58" w:rsidRPr="00FC3F58" w:rsidRDefault="00FC3F58" w:rsidP="00FC3F5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C3F58">
        <w:rPr>
          <w:rFonts w:ascii="Times New Roman" w:hAnsi="Times New Roman" w:cs="Times New Roman"/>
          <w:b/>
          <w:bCs/>
          <w:sz w:val="23"/>
          <w:szCs w:val="23"/>
        </w:rPr>
        <w:t>7.5.</w:t>
      </w:r>
      <w:r w:rsidRPr="00FC3F58">
        <w:rPr>
          <w:rFonts w:ascii="Times New Roman" w:hAnsi="Times New Roman" w:cs="Times New Roman"/>
          <w:sz w:val="23"/>
          <w:szCs w:val="23"/>
        </w:rPr>
        <w:t xml:space="preserve"> «Вывоз строительного мусора».</w:t>
      </w:r>
    </w:p>
    <w:p w14:paraId="775FEFC8" w14:textId="0275B110" w:rsidR="00FC3F58" w:rsidRPr="00FC3F58" w:rsidRDefault="00FC3F58" w:rsidP="00FC3F5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C3F58">
        <w:rPr>
          <w:rFonts w:ascii="Times New Roman" w:hAnsi="Times New Roman" w:cs="Times New Roman"/>
          <w:b/>
          <w:bCs/>
          <w:sz w:val="23"/>
          <w:szCs w:val="23"/>
        </w:rPr>
        <w:t>7.6.</w:t>
      </w:r>
      <w:r w:rsidRPr="00FC3F58">
        <w:rPr>
          <w:rFonts w:ascii="Times New Roman" w:hAnsi="Times New Roman" w:cs="Times New Roman"/>
          <w:sz w:val="23"/>
          <w:szCs w:val="23"/>
        </w:rPr>
        <w:t xml:space="preserve"> «Видеонаблюдение».</w:t>
      </w:r>
    </w:p>
    <w:p w14:paraId="367ECB7C" w14:textId="36968431" w:rsidR="00FC3F58" w:rsidRDefault="00FC3F58" w:rsidP="00FC3F5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C3F58">
        <w:rPr>
          <w:rFonts w:ascii="Times New Roman" w:hAnsi="Times New Roman" w:cs="Times New Roman"/>
          <w:b/>
          <w:bCs/>
          <w:sz w:val="23"/>
          <w:szCs w:val="23"/>
        </w:rPr>
        <w:t>7.7.</w:t>
      </w:r>
      <w:r w:rsidRPr="00FC3F58">
        <w:rPr>
          <w:rFonts w:ascii="Times New Roman" w:hAnsi="Times New Roman" w:cs="Times New Roman"/>
          <w:sz w:val="23"/>
          <w:szCs w:val="23"/>
        </w:rPr>
        <w:t xml:space="preserve"> «Консьерж</w:t>
      </w:r>
      <w:r w:rsidR="00B91D7E">
        <w:rPr>
          <w:rFonts w:ascii="Times New Roman" w:hAnsi="Times New Roman" w:cs="Times New Roman"/>
          <w:sz w:val="23"/>
          <w:szCs w:val="23"/>
        </w:rPr>
        <w:t>»</w:t>
      </w:r>
      <w:r w:rsidRPr="00FC3F58">
        <w:rPr>
          <w:rFonts w:ascii="Times New Roman" w:hAnsi="Times New Roman" w:cs="Times New Roman"/>
          <w:sz w:val="23"/>
          <w:szCs w:val="23"/>
        </w:rPr>
        <w:t>.</w:t>
      </w:r>
    </w:p>
    <w:p w14:paraId="475A2796" w14:textId="34443D14" w:rsidR="009B1BFD" w:rsidRPr="00FC3F58" w:rsidRDefault="009B1BFD" w:rsidP="00FC3F5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9B1BFD">
        <w:rPr>
          <w:rFonts w:ascii="Times New Roman" w:eastAsia="Calibri" w:hAnsi="Times New Roman" w:cs="Times New Roman"/>
          <w:b/>
          <w:sz w:val="23"/>
          <w:szCs w:val="23"/>
          <w:lang w:eastAsia="ar-SA"/>
        </w:rPr>
        <w:t>7.8.</w:t>
      </w:r>
      <w:r w:rsidRPr="009B1BFD">
        <w:rPr>
          <w:rFonts w:ascii="Times New Roman" w:eastAsia="Calibri" w:hAnsi="Times New Roman" w:cs="Times New Roman"/>
          <w:bCs/>
          <w:sz w:val="23"/>
          <w:szCs w:val="23"/>
          <w:lang w:eastAsia="ar-SA"/>
        </w:rPr>
        <w:t xml:space="preserve"> «Охрана».</w:t>
      </w:r>
    </w:p>
    <w:p w14:paraId="39512964" w14:textId="22418A49" w:rsidR="00FC3F58" w:rsidRPr="00FC3F58" w:rsidRDefault="00FC3F58" w:rsidP="00FC3F5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C3F58">
        <w:rPr>
          <w:rFonts w:ascii="Times New Roman" w:hAnsi="Times New Roman" w:cs="Times New Roman"/>
          <w:b/>
          <w:bCs/>
          <w:sz w:val="23"/>
          <w:szCs w:val="23"/>
        </w:rPr>
        <w:t>8.</w:t>
      </w:r>
      <w:r w:rsidRPr="00FC3F58">
        <w:rPr>
          <w:rFonts w:ascii="Times New Roman" w:hAnsi="Times New Roman" w:cs="Times New Roman"/>
          <w:sz w:val="23"/>
          <w:szCs w:val="23"/>
        </w:rPr>
        <w:t xml:space="preserve"> </w:t>
      </w:r>
      <w:r w:rsidR="002E6406">
        <w:rPr>
          <w:rFonts w:ascii="Times New Roman" w:hAnsi="Times New Roman" w:cs="Times New Roman"/>
          <w:sz w:val="23"/>
          <w:szCs w:val="23"/>
        </w:rPr>
        <w:t xml:space="preserve">  </w:t>
      </w:r>
      <w:r w:rsidR="002E6406" w:rsidRPr="002E6406">
        <w:rPr>
          <w:rFonts w:ascii="Times New Roman" w:hAnsi="Times New Roman" w:cs="Times New Roman"/>
          <w:sz w:val="23"/>
          <w:szCs w:val="23"/>
        </w:rPr>
        <w:t>Утверждение порядка оплаты собственниками помещений коммунальных ресурсов (ХВС/ГВС, водоотведение, электроэнергия, тепловая энергия), потребляемых в целях содержания общего имущества многоквартирного дома (КР на СОИ).</w:t>
      </w:r>
    </w:p>
    <w:p w14:paraId="7D417FC0" w14:textId="5286B21F" w:rsidR="00FC3F58" w:rsidRPr="00FC3F58" w:rsidRDefault="00FC3F58" w:rsidP="002E640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C3F58">
        <w:rPr>
          <w:rFonts w:ascii="Times New Roman" w:hAnsi="Times New Roman" w:cs="Times New Roman"/>
          <w:b/>
          <w:bCs/>
          <w:sz w:val="23"/>
          <w:szCs w:val="23"/>
        </w:rPr>
        <w:t>9.</w:t>
      </w:r>
      <w:r w:rsidR="002E6406">
        <w:rPr>
          <w:rFonts w:ascii="Times New Roman" w:hAnsi="Times New Roman" w:cs="Times New Roman"/>
          <w:sz w:val="23"/>
          <w:szCs w:val="23"/>
        </w:rPr>
        <w:t xml:space="preserve"> </w:t>
      </w:r>
      <w:r w:rsidR="002E6406" w:rsidRPr="002E6406">
        <w:rPr>
          <w:rFonts w:ascii="Times New Roman" w:hAnsi="Times New Roman" w:cs="Times New Roman"/>
          <w:sz w:val="23"/>
          <w:szCs w:val="23"/>
        </w:rPr>
        <w:t>Включение в состав общего имущества камер видеонаблюдения, установленных при строительстве в рамках технологического обеспечения региональной общественной безопасности и оперативного управления «Безопасный Регион».</w:t>
      </w:r>
    </w:p>
    <w:p w14:paraId="6AA1F91C" w14:textId="480A2CAB" w:rsidR="00FC3F58" w:rsidRPr="00FC3F58" w:rsidRDefault="00FC3F58" w:rsidP="002E6406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C3F58">
        <w:rPr>
          <w:rFonts w:ascii="Times New Roman" w:hAnsi="Times New Roman" w:cs="Times New Roman"/>
          <w:b/>
          <w:bCs/>
          <w:sz w:val="23"/>
          <w:szCs w:val="23"/>
        </w:rPr>
        <w:t>10.</w:t>
      </w:r>
      <w:r w:rsidR="002E6406">
        <w:rPr>
          <w:rFonts w:ascii="Times New Roman" w:hAnsi="Times New Roman" w:cs="Times New Roman"/>
          <w:sz w:val="23"/>
          <w:szCs w:val="23"/>
        </w:rPr>
        <w:t xml:space="preserve"> </w:t>
      </w:r>
      <w:r w:rsidR="002E6406" w:rsidRPr="002E6406">
        <w:rPr>
          <w:rFonts w:ascii="Times New Roman" w:hAnsi="Times New Roman" w:cs="Times New Roman"/>
          <w:sz w:val="23"/>
          <w:szCs w:val="23"/>
        </w:rPr>
        <w:t>Наделение управляющей организации полномочиями по включению в ЕПД платы за дополнительные услуги на условиях решения общего собрания; представлению интересов собственников в отношениях с третьими лицами (государственными, муниципальными органами, организациями и учреждениями, юридическими и физическими лицами) в рамках исполнения обязательств по договору управления, предъявлению исков в интересах собственников общего имущества; использованию общего имущества многоквартирного дома, в т.ч.  с целью предоставления собственникам расширенного перечня услуг (телекоммуникационных услуг связи, интернета и цифрового телевидения, видеонаблюдения), размещению мастерского участка на территории дома; заключению договоров, начислению платы, взысканию задолженности, осуществлению технического надзора за производством работ.</w:t>
      </w:r>
      <w:r w:rsidRPr="00FC3F58">
        <w:rPr>
          <w:rFonts w:ascii="Times New Roman" w:hAnsi="Times New Roman" w:cs="Times New Roman"/>
          <w:sz w:val="23"/>
          <w:szCs w:val="23"/>
        </w:rPr>
        <w:t xml:space="preserve"> </w:t>
      </w:r>
    </w:p>
    <w:p w14:paraId="019CB6E9" w14:textId="1728463D" w:rsidR="00A23F34" w:rsidRDefault="00FC3F58" w:rsidP="00FC3F58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FC3F58">
        <w:rPr>
          <w:rFonts w:ascii="Times New Roman" w:hAnsi="Times New Roman" w:cs="Times New Roman"/>
          <w:b/>
          <w:bCs/>
          <w:sz w:val="23"/>
          <w:szCs w:val="23"/>
        </w:rPr>
        <w:t>11.</w:t>
      </w:r>
      <w:r w:rsidRPr="00FC3F58">
        <w:rPr>
          <w:rFonts w:ascii="Times New Roman" w:hAnsi="Times New Roman" w:cs="Times New Roman"/>
          <w:sz w:val="23"/>
          <w:szCs w:val="23"/>
        </w:rPr>
        <w:t xml:space="preserve"> </w:t>
      </w:r>
      <w:r w:rsidR="002E6406" w:rsidRPr="002E6406">
        <w:rPr>
          <w:rFonts w:ascii="Times New Roman" w:hAnsi="Times New Roman" w:cs="Times New Roman"/>
          <w:sz w:val="23"/>
          <w:szCs w:val="23"/>
        </w:rPr>
        <w:t>Утверждение порядка проведения общих собраний в форме очно-заочного голосования и заочного голосования с использованием информационных систем (ЕАИС ЖКХ МО, ГИС ЖКХ).</w:t>
      </w:r>
    </w:p>
    <w:p w14:paraId="55622357" w14:textId="5467040B" w:rsidR="002E6406" w:rsidRPr="006B6D5C" w:rsidRDefault="002E6406" w:rsidP="006B6D5C">
      <w:pPr>
        <w:pStyle w:val="ab"/>
        <w:numPr>
          <w:ilvl w:val="0"/>
          <w:numId w:val="31"/>
        </w:numPr>
        <w:tabs>
          <w:tab w:val="left" w:pos="0"/>
        </w:tabs>
        <w:suppressAutoHyphens/>
        <w:autoSpaceDE w:val="0"/>
        <w:spacing w:after="0" w:line="259" w:lineRule="auto"/>
        <w:ind w:left="0" w:firstLine="0"/>
        <w:jc w:val="both"/>
        <w:rPr>
          <w:rFonts w:ascii="Times New Roman" w:eastAsia="Times New Roman" w:hAnsi="Times New Roman" w:cs="Courier New"/>
          <w:color w:val="171717"/>
          <w:sz w:val="23"/>
          <w:szCs w:val="23"/>
          <w:lang w:eastAsia="ar-SA"/>
        </w:rPr>
      </w:pPr>
      <w:r w:rsidRPr="006B6D5C">
        <w:rPr>
          <w:rFonts w:ascii="Times New Roman" w:eastAsia="Times New Roman" w:hAnsi="Times New Roman" w:cs="Courier New"/>
          <w:color w:val="171717"/>
          <w:sz w:val="23"/>
          <w:szCs w:val="23"/>
          <w:lang w:eastAsia="ar-SA"/>
        </w:rPr>
        <w:t>Утверждение места размещения информации о результатах общих собраний собственников помещений в многоквартирном.</w:t>
      </w:r>
    </w:p>
    <w:p w14:paraId="7F1B4CE7" w14:textId="0FE925BA" w:rsidR="002E6406" w:rsidRPr="00203A53" w:rsidRDefault="002E6406" w:rsidP="006B6D5C">
      <w:pPr>
        <w:pStyle w:val="ab"/>
        <w:numPr>
          <w:ilvl w:val="0"/>
          <w:numId w:val="3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 w:cs="Times New Roman"/>
          <w:sz w:val="23"/>
          <w:szCs w:val="23"/>
        </w:rPr>
      </w:pPr>
      <w:r w:rsidRPr="006B6D5C">
        <w:rPr>
          <w:rFonts w:ascii="Times New Roman" w:eastAsia="Times New Roman" w:hAnsi="Times New Roman" w:cs="Courier New"/>
          <w:color w:val="171717"/>
          <w:sz w:val="23"/>
          <w:szCs w:val="23"/>
          <w:lang w:eastAsia="ar-SA"/>
        </w:rPr>
        <w:t>Утверждение места хранения результатов общих собраний собственников помещений в многоквартирном доме.</w:t>
      </w:r>
    </w:p>
    <w:p w14:paraId="7E590D09" w14:textId="77777777" w:rsidR="00203A53" w:rsidRPr="006B6D5C" w:rsidRDefault="00203A53" w:rsidP="00203A53">
      <w:pPr>
        <w:pStyle w:val="ab"/>
        <w:tabs>
          <w:tab w:val="left" w:pos="284"/>
        </w:tabs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7421AE8E" w14:textId="77777777" w:rsidR="001E1428" w:rsidRPr="0066781E" w:rsidRDefault="00C07DA3" w:rsidP="006B6D5C">
      <w:pPr>
        <w:pStyle w:val="ab"/>
        <w:tabs>
          <w:tab w:val="left" w:pos="360"/>
        </w:tabs>
        <w:autoSpaceDE w:val="0"/>
        <w:spacing w:before="120"/>
        <w:ind w:left="360" w:hanging="76"/>
        <w:jc w:val="center"/>
        <w:rPr>
          <w:rStyle w:val="1"/>
          <w:rFonts w:ascii="Times New Roman" w:hAnsi="Times New Roman" w:cs="Times New Roman"/>
          <w:b/>
          <w:bCs/>
          <w:sz w:val="23"/>
          <w:szCs w:val="23"/>
        </w:rPr>
      </w:pPr>
      <w:r w:rsidRPr="00692387">
        <w:rPr>
          <w:rStyle w:val="1"/>
          <w:rFonts w:ascii="Times New Roman" w:hAnsi="Times New Roman" w:cs="Times New Roman"/>
          <w:b/>
          <w:bCs/>
          <w:sz w:val="23"/>
          <w:szCs w:val="23"/>
        </w:rPr>
        <w:t>Решения,</w:t>
      </w:r>
      <w:r w:rsidR="001E1428" w:rsidRPr="00692387">
        <w:rPr>
          <w:rStyle w:val="1"/>
          <w:rFonts w:ascii="Times New Roman" w:hAnsi="Times New Roman" w:cs="Times New Roman"/>
          <w:b/>
          <w:bCs/>
          <w:sz w:val="23"/>
          <w:szCs w:val="23"/>
        </w:rPr>
        <w:t xml:space="preserve"> принятые</w:t>
      </w:r>
      <w:r w:rsidR="001E1428" w:rsidRPr="0066781E">
        <w:rPr>
          <w:rStyle w:val="1"/>
          <w:rFonts w:ascii="Times New Roman" w:hAnsi="Times New Roman" w:cs="Times New Roman"/>
          <w:b/>
          <w:bCs/>
          <w:sz w:val="23"/>
          <w:szCs w:val="23"/>
        </w:rPr>
        <w:t xml:space="preserve"> собственниками по вопросам повестки дня:</w:t>
      </w:r>
    </w:p>
    <w:p w14:paraId="4B327A58" w14:textId="77777777" w:rsidR="00405E16" w:rsidRPr="006525F2" w:rsidRDefault="00C55F29" w:rsidP="007A7B28">
      <w:pPr>
        <w:pStyle w:val="ConsPlusNonformat"/>
        <w:jc w:val="both"/>
        <w:rPr>
          <w:rFonts w:ascii="Times New Roman" w:hAnsi="Times New Roman" w:cs="Times New Roman"/>
          <w:b/>
          <w:sz w:val="23"/>
          <w:szCs w:val="23"/>
        </w:rPr>
      </w:pPr>
      <w:r w:rsidRPr="006525F2">
        <w:rPr>
          <w:rFonts w:ascii="Times New Roman" w:hAnsi="Times New Roman" w:cs="Times New Roman"/>
          <w:b/>
          <w:sz w:val="23"/>
          <w:szCs w:val="23"/>
        </w:rPr>
        <w:t>1.</w:t>
      </w:r>
      <w:r w:rsidR="00FC275C" w:rsidRPr="006525F2">
        <w:rPr>
          <w:rFonts w:ascii="Times New Roman" w:hAnsi="Times New Roman" w:cs="Times New Roman"/>
          <w:b/>
          <w:sz w:val="23"/>
          <w:szCs w:val="23"/>
        </w:rPr>
        <w:t xml:space="preserve"> </w:t>
      </w:r>
      <w:r w:rsidR="00C65C81" w:rsidRPr="006525F2">
        <w:rPr>
          <w:rFonts w:ascii="Times New Roman" w:hAnsi="Times New Roman" w:cs="Times New Roman"/>
          <w:b/>
          <w:sz w:val="23"/>
          <w:szCs w:val="23"/>
        </w:rPr>
        <w:t>П</w:t>
      </w:r>
      <w:r w:rsidR="000A01F6" w:rsidRPr="006525F2">
        <w:rPr>
          <w:rFonts w:ascii="Times New Roman" w:hAnsi="Times New Roman" w:cs="Times New Roman"/>
          <w:b/>
          <w:sz w:val="23"/>
          <w:szCs w:val="23"/>
        </w:rPr>
        <w:t>о первому вопросу повестки дня:</w:t>
      </w:r>
      <w:r w:rsidR="00FC275C" w:rsidRPr="006525F2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14:paraId="495E19B7" w14:textId="17CA13A7" w:rsidR="00D22913" w:rsidRPr="00D22913" w:rsidRDefault="00D22913" w:rsidP="00D22913">
      <w:pPr>
        <w:pStyle w:val="ConsPlusNonforma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22913">
        <w:rPr>
          <w:rFonts w:ascii="Times New Roman" w:hAnsi="Times New Roman" w:cs="Times New Roman"/>
          <w:b/>
          <w:bCs/>
          <w:sz w:val="23"/>
          <w:szCs w:val="23"/>
        </w:rPr>
        <w:t>Избрание председателя Общего собрания собственников помещений - Хрусталева Александра Андреевича;</w:t>
      </w:r>
    </w:p>
    <w:p w14:paraId="3A0D5FBE" w14:textId="1FA4F0FD" w:rsidR="00D22913" w:rsidRPr="00D22913" w:rsidRDefault="00D22913" w:rsidP="00D22913">
      <w:pPr>
        <w:pStyle w:val="ConsPlusNonforma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22913">
        <w:rPr>
          <w:rFonts w:ascii="Times New Roman" w:hAnsi="Times New Roman" w:cs="Times New Roman"/>
          <w:b/>
          <w:bCs/>
          <w:sz w:val="23"/>
          <w:szCs w:val="23"/>
        </w:rPr>
        <w:t xml:space="preserve">Избрание секретаря общего собрания собственников помещений – </w:t>
      </w:r>
      <w:r w:rsidR="00C7707E" w:rsidRPr="00C7707E">
        <w:rPr>
          <w:rFonts w:ascii="Times New Roman" w:hAnsi="Times New Roman" w:cs="Times New Roman"/>
          <w:b/>
          <w:bCs/>
          <w:sz w:val="23"/>
          <w:szCs w:val="23"/>
        </w:rPr>
        <w:t>Избра</w:t>
      </w:r>
      <w:r w:rsidR="00C7707E">
        <w:rPr>
          <w:rFonts w:ascii="Times New Roman" w:hAnsi="Times New Roman" w:cs="Times New Roman"/>
          <w:b/>
          <w:bCs/>
          <w:sz w:val="23"/>
          <w:szCs w:val="23"/>
        </w:rPr>
        <w:t>ние</w:t>
      </w:r>
      <w:r w:rsidR="00C7707E" w:rsidRPr="00C7707E">
        <w:rPr>
          <w:rFonts w:ascii="Times New Roman" w:hAnsi="Times New Roman" w:cs="Times New Roman"/>
          <w:b/>
          <w:bCs/>
          <w:sz w:val="23"/>
          <w:szCs w:val="23"/>
        </w:rPr>
        <w:t xml:space="preserve"> секретар</w:t>
      </w:r>
      <w:r w:rsidR="00C7707E">
        <w:rPr>
          <w:rFonts w:ascii="Times New Roman" w:hAnsi="Times New Roman" w:cs="Times New Roman"/>
          <w:b/>
          <w:bCs/>
          <w:sz w:val="23"/>
          <w:szCs w:val="23"/>
        </w:rPr>
        <w:t>я</w:t>
      </w:r>
      <w:r w:rsidR="00C7707E" w:rsidRPr="00C7707E">
        <w:rPr>
          <w:rFonts w:ascii="Times New Roman" w:hAnsi="Times New Roman" w:cs="Times New Roman"/>
          <w:b/>
          <w:bCs/>
          <w:sz w:val="23"/>
          <w:szCs w:val="23"/>
        </w:rPr>
        <w:t xml:space="preserve"> общего собрания собственников помещений – Беликова Алексея Валентиновича</w:t>
      </w:r>
      <w:r w:rsidRPr="00D22913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2E1EC2D5" w14:textId="3390E6D4" w:rsidR="00D22913" w:rsidRDefault="00D22913" w:rsidP="00D22913">
      <w:pPr>
        <w:pStyle w:val="ConsPlusNonforma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D22913">
        <w:rPr>
          <w:rFonts w:ascii="Times New Roman" w:hAnsi="Times New Roman" w:cs="Times New Roman"/>
          <w:b/>
          <w:bCs/>
          <w:sz w:val="23"/>
          <w:szCs w:val="23"/>
        </w:rPr>
        <w:t>Наделение указанных лиц полномочиями по подсчету голосов на Общем собрании и подписанию протокола Общего собрания.</w:t>
      </w:r>
    </w:p>
    <w:p w14:paraId="5E1B96CB" w14:textId="77777777" w:rsidR="00FD6179" w:rsidRDefault="00FD6179" w:rsidP="00D22913">
      <w:pPr>
        <w:pStyle w:val="ConsPlusNonformat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14:paraId="138E2E03" w14:textId="5CD2EF68" w:rsidR="00FD6179" w:rsidRPr="00D22913" w:rsidRDefault="00FD6179" w:rsidP="00D22913">
      <w:pPr>
        <w:pStyle w:val="ConsPlusNonformat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FD6179">
        <w:rPr>
          <w:rFonts w:ascii="Times New Roman" w:hAnsi="Times New Roman" w:cs="Times New Roman"/>
          <w:b/>
          <w:bCs/>
          <w:sz w:val="23"/>
          <w:szCs w:val="23"/>
        </w:rPr>
        <w:t>«</w:t>
      </w:r>
      <w:r>
        <w:rPr>
          <w:rFonts w:ascii="Times New Roman" w:hAnsi="Times New Roman" w:cs="Times New Roman"/>
          <w:b/>
          <w:bCs/>
          <w:sz w:val="23"/>
          <w:szCs w:val="23"/>
        </w:rPr>
        <w:t>ПРЕДЛОЖЕНО</w:t>
      </w:r>
      <w:r w:rsidRPr="00FD6179">
        <w:rPr>
          <w:rFonts w:ascii="Times New Roman" w:hAnsi="Times New Roman" w:cs="Times New Roman"/>
          <w:b/>
          <w:bCs/>
          <w:sz w:val="23"/>
          <w:szCs w:val="23"/>
        </w:rPr>
        <w:t>»:</w:t>
      </w:r>
    </w:p>
    <w:p w14:paraId="10A22928" w14:textId="77D4CB70" w:rsidR="00FD6179" w:rsidRPr="00FD6179" w:rsidRDefault="00D22913" w:rsidP="00FD6179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22913">
        <w:rPr>
          <w:rFonts w:ascii="Times New Roman" w:hAnsi="Times New Roman" w:cs="Times New Roman"/>
          <w:sz w:val="23"/>
          <w:szCs w:val="23"/>
        </w:rPr>
        <w:t xml:space="preserve">Избрать председателем Общего собрания собственников помещений - </w:t>
      </w:r>
      <w:r w:rsidR="00FD6179" w:rsidRPr="00FD6179">
        <w:rPr>
          <w:rFonts w:ascii="Times New Roman" w:hAnsi="Times New Roman" w:cs="Times New Roman"/>
          <w:sz w:val="23"/>
          <w:szCs w:val="23"/>
        </w:rPr>
        <w:t>Хрусталева Александра Андреевича</w:t>
      </w:r>
      <w:r w:rsidR="00C7707E">
        <w:rPr>
          <w:rFonts w:ascii="Times New Roman" w:hAnsi="Times New Roman" w:cs="Times New Roman"/>
          <w:sz w:val="23"/>
          <w:szCs w:val="23"/>
        </w:rPr>
        <w:t>;</w:t>
      </w:r>
    </w:p>
    <w:p w14:paraId="46F4902A" w14:textId="02029147" w:rsidR="00D22913" w:rsidRPr="00D22913" w:rsidRDefault="00FD6179" w:rsidP="00FD6179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proofErr w:type="spellStart"/>
      <w:r w:rsidRPr="00FD6179">
        <w:rPr>
          <w:rFonts w:ascii="Times New Roman" w:hAnsi="Times New Roman" w:cs="Times New Roman"/>
          <w:sz w:val="23"/>
          <w:szCs w:val="23"/>
        </w:rPr>
        <w:t>Избран</w:t>
      </w:r>
      <w:r w:rsidR="00C7707E">
        <w:rPr>
          <w:rFonts w:ascii="Times New Roman" w:hAnsi="Times New Roman" w:cs="Times New Roman"/>
          <w:sz w:val="23"/>
          <w:szCs w:val="23"/>
        </w:rPr>
        <w:t>ть</w:t>
      </w:r>
      <w:proofErr w:type="spellEnd"/>
      <w:r w:rsidRPr="00FD6179">
        <w:rPr>
          <w:rFonts w:ascii="Times New Roman" w:hAnsi="Times New Roman" w:cs="Times New Roman"/>
          <w:sz w:val="23"/>
          <w:szCs w:val="23"/>
        </w:rPr>
        <w:t xml:space="preserve"> секретар</w:t>
      </w:r>
      <w:r w:rsidR="00C7707E">
        <w:rPr>
          <w:rFonts w:ascii="Times New Roman" w:hAnsi="Times New Roman" w:cs="Times New Roman"/>
          <w:sz w:val="23"/>
          <w:szCs w:val="23"/>
        </w:rPr>
        <w:t>ем</w:t>
      </w:r>
      <w:r w:rsidRPr="00FD6179">
        <w:rPr>
          <w:rFonts w:ascii="Times New Roman" w:hAnsi="Times New Roman" w:cs="Times New Roman"/>
          <w:sz w:val="23"/>
          <w:szCs w:val="23"/>
        </w:rPr>
        <w:t xml:space="preserve"> общего собрания собственников помещений – </w:t>
      </w:r>
      <w:r w:rsidR="00C7707E" w:rsidRPr="00C7707E">
        <w:rPr>
          <w:rFonts w:ascii="Times New Roman" w:hAnsi="Times New Roman" w:cs="Times New Roman"/>
          <w:sz w:val="23"/>
          <w:szCs w:val="23"/>
        </w:rPr>
        <w:t xml:space="preserve">Избрать секретарем общего собрания собственников помещений – </w:t>
      </w:r>
      <w:bookmarkStart w:id="1" w:name="_Hlk158985719"/>
      <w:r w:rsidR="00C7707E" w:rsidRPr="00C7707E">
        <w:rPr>
          <w:rFonts w:ascii="Times New Roman" w:hAnsi="Times New Roman" w:cs="Times New Roman"/>
          <w:sz w:val="23"/>
          <w:szCs w:val="23"/>
        </w:rPr>
        <w:t>Беликова Алексея Валентиновича</w:t>
      </w:r>
      <w:bookmarkEnd w:id="1"/>
      <w:r w:rsidRPr="00FD6179">
        <w:rPr>
          <w:rFonts w:ascii="Times New Roman" w:hAnsi="Times New Roman" w:cs="Times New Roman"/>
          <w:sz w:val="23"/>
          <w:szCs w:val="23"/>
        </w:rPr>
        <w:t>.</w:t>
      </w:r>
    </w:p>
    <w:p w14:paraId="14176C5E" w14:textId="2F4B7D7D" w:rsidR="00C55F29" w:rsidRDefault="00D22913" w:rsidP="00D22913">
      <w:pPr>
        <w:pStyle w:val="ConsPlusNonformat"/>
        <w:jc w:val="both"/>
        <w:rPr>
          <w:rFonts w:ascii="Times New Roman" w:hAnsi="Times New Roman" w:cs="Times New Roman"/>
          <w:sz w:val="23"/>
          <w:szCs w:val="23"/>
        </w:rPr>
      </w:pPr>
      <w:r w:rsidRPr="00D22913">
        <w:rPr>
          <w:rFonts w:ascii="Times New Roman" w:hAnsi="Times New Roman" w:cs="Times New Roman"/>
          <w:sz w:val="23"/>
          <w:szCs w:val="23"/>
        </w:rPr>
        <w:t>Наделить указанных лиц полномочиями по подсчету голосов на Общем собрании и подписанию протокола Общего собрания.</w:t>
      </w:r>
    </w:p>
    <w:p w14:paraId="3F248EA7" w14:textId="77777777" w:rsidR="0091713B" w:rsidRPr="006525F2" w:rsidRDefault="0091713B" w:rsidP="006525F2">
      <w:pPr>
        <w:pStyle w:val="ConsPlusNonformat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5409A8FB" w14:textId="5270844C" w:rsidR="00FB56D4" w:rsidRDefault="00D22913" w:rsidP="00FB56D4">
      <w:pPr>
        <w:pStyle w:val="ConsPlusNonformat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 w:rsidRPr="00D22913">
        <w:rPr>
          <w:rStyle w:val="1"/>
          <w:rFonts w:ascii="Times New Roman" w:hAnsi="Times New Roman" w:cs="Times New Roman"/>
          <w:b/>
          <w:sz w:val="23"/>
          <w:szCs w:val="23"/>
        </w:rPr>
        <w:t>«РЕШИЛИ (ПОСТАНОВИЛИ)»:</w:t>
      </w:r>
    </w:p>
    <w:p w14:paraId="3C7D9196" w14:textId="378BF835" w:rsidR="00FD6179" w:rsidRPr="00FD6179" w:rsidRDefault="00FD6179" w:rsidP="00FD6179">
      <w:pPr>
        <w:pStyle w:val="ConsPlusNonformat"/>
        <w:jc w:val="both"/>
        <w:rPr>
          <w:rStyle w:val="1"/>
          <w:rFonts w:ascii="Times New Roman" w:hAnsi="Times New Roman" w:cs="Times New Roman"/>
          <w:bCs/>
          <w:sz w:val="23"/>
          <w:szCs w:val="23"/>
        </w:rPr>
      </w:pPr>
      <w:r w:rsidRPr="00FD6179">
        <w:rPr>
          <w:rStyle w:val="1"/>
          <w:rFonts w:ascii="Times New Roman" w:hAnsi="Times New Roman" w:cs="Times New Roman"/>
          <w:bCs/>
          <w:sz w:val="23"/>
          <w:szCs w:val="23"/>
        </w:rPr>
        <w:t>Избрать председателем Общего собрания собственников помещений - Хрусталева Александра Андреевича;</w:t>
      </w:r>
    </w:p>
    <w:p w14:paraId="458B68CC" w14:textId="7BE358E6" w:rsidR="00D22913" w:rsidRPr="00D22913" w:rsidRDefault="00FD6179" w:rsidP="00FD6179">
      <w:pPr>
        <w:pStyle w:val="ConsPlusNonformat"/>
        <w:jc w:val="both"/>
        <w:rPr>
          <w:rStyle w:val="1"/>
          <w:rFonts w:ascii="Times New Roman" w:hAnsi="Times New Roman" w:cs="Times New Roman"/>
          <w:bCs/>
          <w:sz w:val="23"/>
          <w:szCs w:val="23"/>
        </w:rPr>
      </w:pPr>
      <w:r w:rsidRPr="00FD6179">
        <w:rPr>
          <w:rStyle w:val="1"/>
          <w:rFonts w:ascii="Times New Roman" w:hAnsi="Times New Roman" w:cs="Times New Roman"/>
          <w:bCs/>
          <w:sz w:val="23"/>
          <w:szCs w:val="23"/>
        </w:rPr>
        <w:t xml:space="preserve">Избрание секретаря общего собрания собственников помещений – </w:t>
      </w:r>
      <w:r w:rsidR="00C7707E" w:rsidRPr="00C7707E">
        <w:rPr>
          <w:rStyle w:val="1"/>
          <w:rFonts w:ascii="Times New Roman" w:hAnsi="Times New Roman" w:cs="Times New Roman"/>
          <w:bCs/>
          <w:sz w:val="23"/>
          <w:szCs w:val="23"/>
        </w:rPr>
        <w:t>Беликова Алексея Валентиновича</w:t>
      </w:r>
      <w:r w:rsidRPr="00FD6179">
        <w:rPr>
          <w:rStyle w:val="1"/>
          <w:rFonts w:ascii="Times New Roman" w:hAnsi="Times New Roman" w:cs="Times New Roman"/>
          <w:bCs/>
          <w:sz w:val="23"/>
          <w:szCs w:val="23"/>
        </w:rPr>
        <w:t>.</w:t>
      </w:r>
    </w:p>
    <w:p w14:paraId="5241CBE8" w14:textId="104022DE" w:rsidR="00D22913" w:rsidRDefault="00D22913" w:rsidP="00D22913">
      <w:pPr>
        <w:pStyle w:val="ConsPlusNonformat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 w:rsidRPr="00D22913">
        <w:rPr>
          <w:rStyle w:val="1"/>
          <w:rFonts w:ascii="Times New Roman" w:hAnsi="Times New Roman" w:cs="Times New Roman"/>
          <w:bCs/>
          <w:sz w:val="23"/>
          <w:szCs w:val="23"/>
        </w:rPr>
        <w:lastRenderedPageBreak/>
        <w:t>Наделить указанных лиц полномочиями по подсчету голосов на Общем собрании и подписанию протокола Общего собрания.</w:t>
      </w:r>
    </w:p>
    <w:p w14:paraId="73083FDA" w14:textId="77777777" w:rsidR="006525F2" w:rsidRPr="006525F2" w:rsidRDefault="006525F2" w:rsidP="00FB56D4">
      <w:pPr>
        <w:pStyle w:val="ConsPlusNonformat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14:paraId="15F4B8D9" w14:textId="1245ACF5" w:rsidR="004F3822" w:rsidRPr="006525F2" w:rsidRDefault="004F3822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  <w:u w:val="single"/>
        </w:rPr>
      </w:pPr>
      <w:r w:rsidRPr="006525F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 xml:space="preserve">Решение по первому вопросу повестки дня </w:t>
      </w:r>
      <w:r w:rsidR="00FB56D4" w:rsidRPr="006525F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–</w:t>
      </w:r>
      <w:r w:rsidR="00047334" w:rsidRPr="006525F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ПРИНЯТО</w:t>
      </w:r>
      <w:r w:rsidRPr="006525F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.</w:t>
      </w:r>
    </w:p>
    <w:p w14:paraId="323FE9CE" w14:textId="77777777" w:rsidR="00495342" w:rsidRDefault="00495342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</w:p>
    <w:p w14:paraId="628A7018" w14:textId="15BDED29" w:rsidR="007F5E99" w:rsidRPr="006525F2" w:rsidRDefault="007F5E99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 w:rsidRPr="006525F2">
        <w:rPr>
          <w:rStyle w:val="1"/>
          <w:rFonts w:ascii="Times New Roman" w:hAnsi="Times New Roman" w:cs="Times New Roman"/>
          <w:b/>
          <w:sz w:val="23"/>
          <w:szCs w:val="23"/>
        </w:rPr>
        <w:t>2. По второму вопросу повестки дня:</w:t>
      </w:r>
    </w:p>
    <w:p w14:paraId="4C6A7D93" w14:textId="141A5826" w:rsidR="00D22913" w:rsidRDefault="00D22913" w:rsidP="00D2291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D22913">
        <w:rPr>
          <w:rFonts w:ascii="Times New Roman" w:eastAsia="Calibri" w:hAnsi="Times New Roman" w:cs="Times New Roman"/>
          <w:b/>
          <w:bCs/>
          <w:sz w:val="23"/>
          <w:szCs w:val="23"/>
        </w:rPr>
        <w:t>О выборе способа управления многоквартирным домом в виде управления управляющей организацией.</w:t>
      </w:r>
    </w:p>
    <w:p w14:paraId="51B4776E" w14:textId="135697B2" w:rsidR="00FD6179" w:rsidRDefault="00FD6179" w:rsidP="00D2291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</w:p>
    <w:p w14:paraId="7C064E3E" w14:textId="5AFDFCAA" w:rsidR="00FD6179" w:rsidRPr="00D22913" w:rsidRDefault="00FD6179" w:rsidP="00D2291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3"/>
          <w:szCs w:val="23"/>
        </w:rPr>
      </w:pPr>
      <w:r w:rsidRPr="00FD6179">
        <w:rPr>
          <w:rFonts w:ascii="Times New Roman" w:eastAsia="Calibri" w:hAnsi="Times New Roman" w:cs="Times New Roman"/>
          <w:b/>
          <w:bCs/>
          <w:sz w:val="23"/>
          <w:szCs w:val="23"/>
        </w:rPr>
        <w:t>«ПРЕДЛОЖЕНО»:</w:t>
      </w:r>
    </w:p>
    <w:p w14:paraId="5D13D9D8" w14:textId="62BBA0C5" w:rsidR="007F5E99" w:rsidRPr="00D22913" w:rsidRDefault="00D22913" w:rsidP="00D2291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22913">
        <w:rPr>
          <w:rFonts w:ascii="Times New Roman" w:eastAsia="Calibri" w:hAnsi="Times New Roman" w:cs="Times New Roman"/>
          <w:sz w:val="23"/>
          <w:szCs w:val="23"/>
        </w:rPr>
        <w:t>Выбрать способ управления многоквартирным домом, расположенным по адресу: Московская область, городской округ Долгопрудный, город Долгопрудный, улица Парковая, дом 4</w:t>
      </w:r>
      <w:r w:rsidR="00FD6179">
        <w:rPr>
          <w:rFonts w:ascii="Times New Roman" w:eastAsia="Calibri" w:hAnsi="Times New Roman" w:cs="Times New Roman"/>
          <w:sz w:val="23"/>
          <w:szCs w:val="23"/>
        </w:rPr>
        <w:t>4</w:t>
      </w:r>
      <w:r w:rsidR="009B1BFD">
        <w:rPr>
          <w:rFonts w:ascii="Times New Roman" w:eastAsia="Calibri" w:hAnsi="Times New Roman" w:cs="Times New Roman"/>
          <w:sz w:val="23"/>
          <w:szCs w:val="23"/>
        </w:rPr>
        <w:t xml:space="preserve"> корпус 1</w:t>
      </w:r>
      <w:r w:rsidRPr="00D22913">
        <w:rPr>
          <w:rFonts w:ascii="Times New Roman" w:eastAsia="Calibri" w:hAnsi="Times New Roman" w:cs="Times New Roman"/>
          <w:sz w:val="23"/>
          <w:szCs w:val="23"/>
        </w:rPr>
        <w:t>, в виде управления управляющей организацией.</w:t>
      </w:r>
    </w:p>
    <w:p w14:paraId="62F49398" w14:textId="77777777" w:rsidR="006525F2" w:rsidRPr="006525F2" w:rsidRDefault="006525F2" w:rsidP="006525F2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5AE3716E" w14:textId="77777777" w:rsidR="006525F2" w:rsidRPr="006525F2" w:rsidRDefault="006525F2" w:rsidP="006525F2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 w:rsidRPr="006525F2">
        <w:rPr>
          <w:rStyle w:val="1"/>
          <w:rFonts w:ascii="Times New Roman" w:hAnsi="Times New Roman" w:cs="Times New Roman"/>
          <w:b/>
          <w:sz w:val="23"/>
          <w:szCs w:val="23"/>
        </w:rPr>
        <w:t>«РЕШИЛИ (ПОСТАНОВИЛИ)»:</w:t>
      </w:r>
    </w:p>
    <w:p w14:paraId="4F2DBB04" w14:textId="28E54C95" w:rsidR="00FB56D4" w:rsidRDefault="00D22913" w:rsidP="006525F2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  <w:sz w:val="23"/>
          <w:szCs w:val="23"/>
        </w:rPr>
      </w:pPr>
      <w:r w:rsidRPr="00D22913">
        <w:rPr>
          <w:rStyle w:val="1"/>
          <w:rFonts w:ascii="Times New Roman" w:hAnsi="Times New Roman" w:cs="Times New Roman"/>
          <w:bCs/>
          <w:sz w:val="23"/>
          <w:szCs w:val="23"/>
        </w:rPr>
        <w:t>Выбрать способ управления многоквартирным домом, расположенным по адресу: Московская область, городской округ Долгопрудный, город Долгопрудный, улица Парковая, дом 4</w:t>
      </w:r>
      <w:r w:rsidR="00FD6179">
        <w:rPr>
          <w:rStyle w:val="1"/>
          <w:rFonts w:ascii="Times New Roman" w:hAnsi="Times New Roman" w:cs="Times New Roman"/>
          <w:bCs/>
          <w:sz w:val="23"/>
          <w:szCs w:val="23"/>
        </w:rPr>
        <w:t>4</w:t>
      </w:r>
      <w:r w:rsidR="0053051C">
        <w:rPr>
          <w:rStyle w:val="1"/>
          <w:rFonts w:ascii="Times New Roman" w:hAnsi="Times New Roman" w:cs="Times New Roman"/>
          <w:bCs/>
          <w:sz w:val="23"/>
          <w:szCs w:val="23"/>
        </w:rPr>
        <w:t xml:space="preserve"> </w:t>
      </w:r>
      <w:r w:rsidR="009B1BFD">
        <w:rPr>
          <w:rStyle w:val="1"/>
          <w:rFonts w:ascii="Times New Roman" w:hAnsi="Times New Roman" w:cs="Times New Roman"/>
          <w:bCs/>
          <w:sz w:val="23"/>
          <w:szCs w:val="23"/>
        </w:rPr>
        <w:t>корпус</w:t>
      </w:r>
      <w:r w:rsidR="0053051C">
        <w:rPr>
          <w:rStyle w:val="1"/>
          <w:rFonts w:ascii="Times New Roman" w:hAnsi="Times New Roman" w:cs="Times New Roman"/>
          <w:bCs/>
          <w:sz w:val="23"/>
          <w:szCs w:val="23"/>
        </w:rPr>
        <w:t xml:space="preserve"> 1</w:t>
      </w:r>
      <w:r w:rsidRPr="00D22913">
        <w:rPr>
          <w:rStyle w:val="1"/>
          <w:rFonts w:ascii="Times New Roman" w:hAnsi="Times New Roman" w:cs="Times New Roman"/>
          <w:bCs/>
          <w:sz w:val="23"/>
          <w:szCs w:val="23"/>
        </w:rPr>
        <w:t>, в виде управления управляющей организацией.</w:t>
      </w:r>
    </w:p>
    <w:p w14:paraId="51C4E176" w14:textId="77777777" w:rsidR="006525F2" w:rsidRPr="006525F2" w:rsidRDefault="006525F2" w:rsidP="006525F2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  <w:sz w:val="23"/>
          <w:szCs w:val="23"/>
        </w:rPr>
      </w:pPr>
    </w:p>
    <w:p w14:paraId="566C212B" w14:textId="2846D0C3" w:rsidR="007F5E99" w:rsidRPr="00AF2022" w:rsidRDefault="007F5E99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  <w:u w:val="single"/>
        </w:rPr>
      </w:pPr>
      <w:r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 xml:space="preserve">Решение по второму вопросу повестки дня </w:t>
      </w:r>
      <w:r w:rsidR="00FB56D4"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–</w:t>
      </w:r>
      <w:r w:rsidR="006525F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C969EB"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ПРИНЯТО</w:t>
      </w:r>
      <w:r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.</w:t>
      </w:r>
    </w:p>
    <w:p w14:paraId="0D4151AE" w14:textId="77777777" w:rsidR="007F5E99" w:rsidRPr="00AF2022" w:rsidRDefault="007F5E99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</w:p>
    <w:p w14:paraId="1DE738A2" w14:textId="77777777" w:rsidR="004F3822" w:rsidRPr="00AF2022" w:rsidRDefault="007F5E99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 w:rsidRPr="00AF2022">
        <w:rPr>
          <w:rStyle w:val="1"/>
          <w:rFonts w:ascii="Times New Roman" w:hAnsi="Times New Roman" w:cs="Times New Roman"/>
          <w:b/>
          <w:sz w:val="23"/>
          <w:szCs w:val="23"/>
        </w:rPr>
        <w:t>3. По третьему</w:t>
      </w:r>
      <w:r w:rsidR="004F3822" w:rsidRPr="00AF2022">
        <w:rPr>
          <w:rStyle w:val="1"/>
          <w:rFonts w:ascii="Times New Roman" w:hAnsi="Times New Roman" w:cs="Times New Roman"/>
          <w:b/>
          <w:sz w:val="23"/>
          <w:szCs w:val="23"/>
        </w:rPr>
        <w:t xml:space="preserve"> вопросу повестки дня:</w:t>
      </w:r>
    </w:p>
    <w:p w14:paraId="13CE0519" w14:textId="281076E9" w:rsidR="00D22913" w:rsidRDefault="00D22913" w:rsidP="00D22913">
      <w:pPr>
        <w:pStyle w:val="ConsPlusNonformat"/>
        <w:jc w:val="both"/>
        <w:rPr>
          <w:rFonts w:ascii="Times New Roman" w:hAnsi="Times New Roman"/>
          <w:b/>
          <w:bCs/>
          <w:color w:val="171717"/>
          <w:sz w:val="23"/>
          <w:szCs w:val="23"/>
        </w:rPr>
      </w:pPr>
      <w:r w:rsidRPr="00D22913">
        <w:rPr>
          <w:rFonts w:ascii="Times New Roman" w:hAnsi="Times New Roman"/>
          <w:b/>
          <w:bCs/>
          <w:color w:val="171717"/>
          <w:sz w:val="23"/>
          <w:szCs w:val="23"/>
        </w:rPr>
        <w:t>О выборе управляющей организации ООО «</w:t>
      </w:r>
      <w:proofErr w:type="spellStart"/>
      <w:r w:rsidRPr="00D22913">
        <w:rPr>
          <w:rFonts w:ascii="Times New Roman" w:hAnsi="Times New Roman"/>
          <w:b/>
          <w:bCs/>
          <w:color w:val="171717"/>
          <w:sz w:val="23"/>
          <w:szCs w:val="23"/>
        </w:rPr>
        <w:t>ГранельЖКХ</w:t>
      </w:r>
      <w:proofErr w:type="spellEnd"/>
      <w:r w:rsidRPr="00D22913">
        <w:rPr>
          <w:rFonts w:ascii="Times New Roman" w:hAnsi="Times New Roman"/>
          <w:b/>
          <w:bCs/>
          <w:color w:val="171717"/>
          <w:sz w:val="23"/>
          <w:szCs w:val="23"/>
        </w:rPr>
        <w:t>» (ОГРН 1125001005700, ИНН 5001091458).</w:t>
      </w:r>
    </w:p>
    <w:p w14:paraId="1AAE8EC8" w14:textId="35A842BB" w:rsidR="00FD6179" w:rsidRDefault="00FD6179" w:rsidP="00D22913">
      <w:pPr>
        <w:pStyle w:val="ConsPlusNonformat"/>
        <w:jc w:val="both"/>
        <w:rPr>
          <w:rFonts w:ascii="Times New Roman" w:hAnsi="Times New Roman"/>
          <w:b/>
          <w:bCs/>
          <w:color w:val="171717"/>
          <w:sz w:val="23"/>
          <w:szCs w:val="23"/>
        </w:rPr>
      </w:pPr>
    </w:p>
    <w:p w14:paraId="1314E2FE" w14:textId="58A87CD7" w:rsidR="00FD6179" w:rsidRPr="00D22913" w:rsidRDefault="00FD6179" w:rsidP="00D22913">
      <w:pPr>
        <w:pStyle w:val="ConsPlusNonformat"/>
        <w:jc w:val="both"/>
        <w:rPr>
          <w:rFonts w:ascii="Times New Roman" w:hAnsi="Times New Roman"/>
          <w:b/>
          <w:bCs/>
          <w:color w:val="171717"/>
          <w:sz w:val="23"/>
          <w:szCs w:val="23"/>
        </w:rPr>
      </w:pPr>
      <w:r w:rsidRPr="00FD6179">
        <w:rPr>
          <w:rFonts w:ascii="Times New Roman" w:hAnsi="Times New Roman"/>
          <w:b/>
          <w:bCs/>
          <w:color w:val="171717"/>
          <w:sz w:val="23"/>
          <w:szCs w:val="23"/>
        </w:rPr>
        <w:t>«ПРЕДЛОЖЕНО»:</w:t>
      </w:r>
    </w:p>
    <w:p w14:paraId="0F7DF02D" w14:textId="28FD3721" w:rsidR="007A0919" w:rsidRPr="00D22913" w:rsidRDefault="00D22913" w:rsidP="00D22913">
      <w:pPr>
        <w:pStyle w:val="ConsPlusNonformat"/>
        <w:jc w:val="both"/>
        <w:rPr>
          <w:rFonts w:ascii="Times New Roman" w:hAnsi="Times New Roman"/>
          <w:color w:val="171717"/>
          <w:sz w:val="23"/>
          <w:szCs w:val="23"/>
        </w:rPr>
      </w:pPr>
      <w:r w:rsidRPr="00D22913">
        <w:rPr>
          <w:rFonts w:ascii="Times New Roman" w:hAnsi="Times New Roman"/>
          <w:color w:val="171717"/>
          <w:sz w:val="23"/>
          <w:szCs w:val="23"/>
        </w:rPr>
        <w:t>Выбрать управляющую организацию ООО «</w:t>
      </w:r>
      <w:proofErr w:type="spellStart"/>
      <w:r w:rsidRPr="00D22913">
        <w:rPr>
          <w:rFonts w:ascii="Times New Roman" w:hAnsi="Times New Roman"/>
          <w:color w:val="171717"/>
          <w:sz w:val="23"/>
          <w:szCs w:val="23"/>
        </w:rPr>
        <w:t>ГранельЖКХ</w:t>
      </w:r>
      <w:proofErr w:type="spellEnd"/>
      <w:r w:rsidRPr="00D22913">
        <w:rPr>
          <w:rFonts w:ascii="Times New Roman" w:hAnsi="Times New Roman"/>
          <w:color w:val="171717"/>
          <w:sz w:val="23"/>
          <w:szCs w:val="23"/>
        </w:rPr>
        <w:t>» (ОГРН 1125001005700, ИНН 5001091458) для управления многоквартирным домом, расположенным по адресу: Московская область, городской округ Долгопрудный, город Долгопрудный, улица Парковая, дом 4</w:t>
      </w:r>
      <w:r w:rsidR="00FD6179">
        <w:rPr>
          <w:rFonts w:ascii="Times New Roman" w:hAnsi="Times New Roman"/>
          <w:color w:val="171717"/>
          <w:sz w:val="23"/>
          <w:szCs w:val="23"/>
        </w:rPr>
        <w:t>4</w:t>
      </w:r>
      <w:r w:rsidR="0053051C">
        <w:rPr>
          <w:rFonts w:ascii="Times New Roman" w:hAnsi="Times New Roman"/>
          <w:color w:val="171717"/>
          <w:sz w:val="23"/>
          <w:szCs w:val="23"/>
        </w:rPr>
        <w:t xml:space="preserve"> корпус 1</w:t>
      </w:r>
      <w:r w:rsidRPr="00D22913">
        <w:rPr>
          <w:rFonts w:ascii="Times New Roman" w:hAnsi="Times New Roman"/>
          <w:color w:val="171717"/>
          <w:sz w:val="23"/>
          <w:szCs w:val="23"/>
        </w:rPr>
        <w:t>.</w:t>
      </w:r>
    </w:p>
    <w:p w14:paraId="5624A6F7" w14:textId="77777777" w:rsidR="006525F2" w:rsidRPr="006525F2" w:rsidRDefault="006525F2" w:rsidP="006525F2">
      <w:pPr>
        <w:pStyle w:val="ConsPlusNonformat"/>
        <w:jc w:val="both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14:paraId="23DFDD0D" w14:textId="77777777" w:rsidR="006525F2" w:rsidRPr="006525F2" w:rsidRDefault="006525F2" w:rsidP="006525F2">
      <w:pPr>
        <w:pStyle w:val="ConsPlusNonformat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 w:rsidRPr="006525F2">
        <w:rPr>
          <w:rStyle w:val="1"/>
          <w:rFonts w:ascii="Times New Roman" w:hAnsi="Times New Roman" w:cs="Times New Roman"/>
          <w:b/>
          <w:sz w:val="23"/>
          <w:szCs w:val="23"/>
        </w:rPr>
        <w:t>«РЕШИЛИ (ПОСТАНОВИЛИ)»:</w:t>
      </w:r>
    </w:p>
    <w:p w14:paraId="6601A608" w14:textId="5FDCAB76" w:rsidR="00FB56D4" w:rsidRDefault="00D22913" w:rsidP="006525F2">
      <w:pPr>
        <w:pStyle w:val="ConsPlusNonformat"/>
        <w:jc w:val="both"/>
        <w:rPr>
          <w:rStyle w:val="1"/>
          <w:rFonts w:ascii="Times New Roman" w:hAnsi="Times New Roman" w:cs="Times New Roman"/>
          <w:bCs/>
          <w:sz w:val="23"/>
          <w:szCs w:val="23"/>
        </w:rPr>
      </w:pPr>
      <w:r w:rsidRPr="00D22913">
        <w:rPr>
          <w:rStyle w:val="1"/>
          <w:rFonts w:ascii="Times New Roman" w:hAnsi="Times New Roman" w:cs="Times New Roman"/>
          <w:bCs/>
          <w:sz w:val="23"/>
          <w:szCs w:val="23"/>
        </w:rPr>
        <w:t>Выбрать управляющую организацию ООО «</w:t>
      </w:r>
      <w:proofErr w:type="spellStart"/>
      <w:r w:rsidRPr="00D22913">
        <w:rPr>
          <w:rStyle w:val="1"/>
          <w:rFonts w:ascii="Times New Roman" w:hAnsi="Times New Roman" w:cs="Times New Roman"/>
          <w:bCs/>
          <w:sz w:val="23"/>
          <w:szCs w:val="23"/>
        </w:rPr>
        <w:t>ГранельЖКХ</w:t>
      </w:r>
      <w:proofErr w:type="spellEnd"/>
      <w:r w:rsidRPr="00D22913">
        <w:rPr>
          <w:rStyle w:val="1"/>
          <w:rFonts w:ascii="Times New Roman" w:hAnsi="Times New Roman" w:cs="Times New Roman"/>
          <w:bCs/>
          <w:sz w:val="23"/>
          <w:szCs w:val="23"/>
        </w:rPr>
        <w:t>» (ОГРН 1125001005700, ИНН 5001091458) для управления многоквартирным домом, расположенным по адресу: Московская область, городской округ Долгопрудный, город Долгопрудный, улица Парковая, дом 4</w:t>
      </w:r>
      <w:r w:rsidR="00FD6179">
        <w:rPr>
          <w:rStyle w:val="1"/>
          <w:rFonts w:ascii="Times New Roman" w:hAnsi="Times New Roman" w:cs="Times New Roman"/>
          <w:bCs/>
          <w:sz w:val="23"/>
          <w:szCs w:val="23"/>
        </w:rPr>
        <w:t>4</w:t>
      </w:r>
      <w:r w:rsidR="0053051C">
        <w:rPr>
          <w:rStyle w:val="1"/>
          <w:rFonts w:ascii="Times New Roman" w:hAnsi="Times New Roman" w:cs="Times New Roman"/>
          <w:bCs/>
          <w:sz w:val="23"/>
          <w:szCs w:val="23"/>
        </w:rPr>
        <w:t xml:space="preserve"> корпус 1</w:t>
      </w:r>
      <w:r w:rsidRPr="00D22913">
        <w:rPr>
          <w:rStyle w:val="1"/>
          <w:rFonts w:ascii="Times New Roman" w:hAnsi="Times New Roman" w:cs="Times New Roman"/>
          <w:bCs/>
          <w:sz w:val="23"/>
          <w:szCs w:val="23"/>
        </w:rPr>
        <w:t>.</w:t>
      </w:r>
    </w:p>
    <w:p w14:paraId="6C6B680A" w14:textId="77777777" w:rsidR="006525F2" w:rsidRPr="006525F2" w:rsidRDefault="006525F2" w:rsidP="006525F2">
      <w:pPr>
        <w:pStyle w:val="ConsPlusNonformat"/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</w:p>
    <w:p w14:paraId="0ABA4ECF" w14:textId="0769A3B6" w:rsidR="004C54A4" w:rsidRPr="00AF2022" w:rsidRDefault="007A0919" w:rsidP="003E1BDD">
      <w:pPr>
        <w:autoSpaceDE w:val="0"/>
        <w:autoSpaceDN w:val="0"/>
        <w:adjustRightInd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  <w:u w:val="single"/>
        </w:rPr>
      </w:pPr>
      <w:r w:rsidRPr="00AF2022">
        <w:rPr>
          <w:rFonts w:ascii="Times New Roman" w:eastAsia="Times New Roman" w:hAnsi="Times New Roman" w:cs="Times New Roman"/>
          <w:b/>
          <w:sz w:val="23"/>
          <w:szCs w:val="23"/>
          <w:lang w:eastAsia="ar-SA"/>
        </w:rPr>
        <w:t xml:space="preserve"> </w:t>
      </w:r>
      <w:r w:rsidR="004C54A4"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 xml:space="preserve">Решение по </w:t>
      </w:r>
      <w:r w:rsidR="001E05D3"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третьему</w:t>
      </w:r>
      <w:r w:rsidR="004C54A4"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 xml:space="preserve"> вопросу повестки дня </w:t>
      </w:r>
      <w:r w:rsidR="00FB56D4"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–</w:t>
      </w:r>
      <w:r w:rsidR="00C969EB"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 xml:space="preserve"> ПРИНЯТО</w:t>
      </w:r>
      <w:r w:rsidR="004C54A4"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.</w:t>
      </w:r>
    </w:p>
    <w:p w14:paraId="286E00E4" w14:textId="77777777" w:rsidR="004C54A4" w:rsidRPr="00AF2022" w:rsidRDefault="004C54A4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</w:p>
    <w:p w14:paraId="1F24EC51" w14:textId="77777777" w:rsidR="00134EB4" w:rsidRPr="00AF2022" w:rsidRDefault="00134EB4" w:rsidP="007A7B28">
      <w:pPr>
        <w:pStyle w:val="ab"/>
        <w:numPr>
          <w:ilvl w:val="0"/>
          <w:numId w:val="25"/>
        </w:numPr>
        <w:tabs>
          <w:tab w:val="left" w:pos="284"/>
          <w:tab w:val="left" w:pos="928"/>
        </w:tabs>
        <w:autoSpaceDE w:val="0"/>
        <w:spacing w:after="0" w:line="240" w:lineRule="auto"/>
        <w:ind w:left="0" w:firstLine="0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 w:rsidRPr="00AF2022">
        <w:rPr>
          <w:rStyle w:val="1"/>
          <w:rFonts w:ascii="Times New Roman" w:hAnsi="Times New Roman" w:cs="Times New Roman"/>
          <w:b/>
          <w:sz w:val="23"/>
          <w:szCs w:val="23"/>
        </w:rPr>
        <w:t>По четвертому вопросу повестки дня:</w:t>
      </w:r>
    </w:p>
    <w:p w14:paraId="47FF86FA" w14:textId="52CA32EC" w:rsidR="00D22913" w:rsidRDefault="00D22913" w:rsidP="00D22913">
      <w:pPr>
        <w:pStyle w:val="ab"/>
        <w:tabs>
          <w:tab w:val="left" w:pos="0"/>
          <w:tab w:val="left" w:pos="883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D22913">
        <w:rPr>
          <w:rFonts w:ascii="Times New Roman" w:hAnsi="Times New Roman" w:cs="Times New Roman"/>
          <w:b/>
          <w:sz w:val="23"/>
          <w:szCs w:val="23"/>
        </w:rPr>
        <w:t>Утверждение договора управления многоквартирным домом, предложенного ООО «</w:t>
      </w:r>
      <w:proofErr w:type="spellStart"/>
      <w:r w:rsidRPr="00D22913">
        <w:rPr>
          <w:rFonts w:ascii="Times New Roman" w:hAnsi="Times New Roman" w:cs="Times New Roman"/>
          <w:b/>
          <w:sz w:val="23"/>
          <w:szCs w:val="23"/>
        </w:rPr>
        <w:t>ГранельЖКХ</w:t>
      </w:r>
      <w:proofErr w:type="spellEnd"/>
      <w:r w:rsidRPr="00D22913">
        <w:rPr>
          <w:rFonts w:ascii="Times New Roman" w:hAnsi="Times New Roman" w:cs="Times New Roman"/>
          <w:b/>
          <w:sz w:val="23"/>
          <w:szCs w:val="23"/>
        </w:rPr>
        <w:t>».</w:t>
      </w:r>
    </w:p>
    <w:p w14:paraId="32107A60" w14:textId="3D338B45" w:rsidR="00FD6179" w:rsidRDefault="00FD6179" w:rsidP="00D22913">
      <w:pPr>
        <w:pStyle w:val="ab"/>
        <w:tabs>
          <w:tab w:val="left" w:pos="0"/>
          <w:tab w:val="left" w:pos="883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7D729A19" w14:textId="3148AD42" w:rsidR="00FD6179" w:rsidRPr="00D22913" w:rsidRDefault="00FD6179" w:rsidP="00D22913">
      <w:pPr>
        <w:pStyle w:val="ab"/>
        <w:tabs>
          <w:tab w:val="left" w:pos="0"/>
          <w:tab w:val="left" w:pos="883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D6179">
        <w:rPr>
          <w:rFonts w:ascii="Times New Roman" w:hAnsi="Times New Roman" w:cs="Times New Roman"/>
          <w:b/>
          <w:sz w:val="23"/>
          <w:szCs w:val="23"/>
        </w:rPr>
        <w:t>«ПРЕДЛОЖЕНО»:</w:t>
      </w:r>
    </w:p>
    <w:p w14:paraId="1A9DB16C" w14:textId="7C42138F" w:rsidR="00C77221" w:rsidRPr="00FD6179" w:rsidRDefault="00FD6179" w:rsidP="00D22913">
      <w:pPr>
        <w:pStyle w:val="ab"/>
        <w:tabs>
          <w:tab w:val="left" w:pos="0"/>
          <w:tab w:val="left" w:pos="883"/>
        </w:tabs>
        <w:autoSpaceDE w:val="0"/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FD6179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Утвердить договор управления многоквартирным домом, предложенный ООО «</w:t>
      </w:r>
      <w:proofErr w:type="spellStart"/>
      <w:r w:rsidRPr="00FD6179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>ГранельЖКХ</w:t>
      </w:r>
      <w:proofErr w:type="spellEnd"/>
      <w:r w:rsidRPr="00FD6179">
        <w:rPr>
          <w:rFonts w:ascii="Times New Roman" w:eastAsia="Calibri" w:hAnsi="Times New Roman" w:cs="Times New Roman"/>
          <w:b/>
          <w:sz w:val="23"/>
          <w:szCs w:val="23"/>
          <w:lang w:eastAsia="ru-RU"/>
        </w:rPr>
        <w:t xml:space="preserve">», существенными условиями которого являются:  </w:t>
      </w:r>
      <w:r w:rsidRPr="00FD6179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 xml:space="preserve">срок действия договора – </w:t>
      </w:r>
      <w:r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 xml:space="preserve">    </w:t>
      </w:r>
      <w:r w:rsidRPr="00FD6179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 xml:space="preserve">3 г. с возможностью пролонгации; Начисление платы за жилищно-коммунальные и связанные с ними дополнительные услуги, формирование ЕПД и расчеты по ЕПД с собственниками осуществляет управляющая организация или организация, действующая по ее поручению; Местом разбирательства споров по договору управления является судебный орган по месту нахождения многоквартирного дома; Договор распространяет свое действие на правоотношения,  возникшие с даты подписания собственником акта приема-передачи помещения; Стороны признают силу электронного документооборота, графического изображения подписи, ЭЦП, онлайн подписание договора управления, переписку по электронной почте; Уведомление о наличии задолженности и об ограничениях должника в коммунальных услугах на сайте УО считается надлежащим; Состав общего имущества многоквартирного дома, в отношение которого будет осуществляться управление; Перечень работ и  услуг по управлению многоквартирным домом;  Цена договора, порядок внесения платы и изменения цены; Порядок осуществления контроля за выполнением </w:t>
      </w:r>
      <w:r w:rsidRPr="00FD6179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lastRenderedPageBreak/>
        <w:t>управляющей организацией ее обязательств по договору управления; Схема разграничения эксплуатационной ответственности; Согласие собственника на обработку персональных данных.</w:t>
      </w:r>
    </w:p>
    <w:p w14:paraId="4F60BD9F" w14:textId="77777777" w:rsidR="006525F2" w:rsidRPr="00AF2022" w:rsidRDefault="006525F2" w:rsidP="009B4FAD">
      <w:pPr>
        <w:pStyle w:val="ab"/>
        <w:tabs>
          <w:tab w:val="left" w:pos="0"/>
          <w:tab w:val="left" w:pos="883"/>
        </w:tabs>
        <w:autoSpaceDE w:val="0"/>
        <w:spacing w:after="0" w:line="240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F78CA98" w14:textId="77777777" w:rsidR="007A7B28" w:rsidRPr="00AF2022" w:rsidRDefault="00B71633" w:rsidP="009B4FAD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F2022">
        <w:rPr>
          <w:rFonts w:ascii="Times New Roman" w:hAnsi="Times New Roman" w:cs="Times New Roman"/>
          <w:b/>
          <w:sz w:val="23"/>
          <w:szCs w:val="23"/>
        </w:rPr>
        <w:t>«РЕШИЛИ (ПОСТАНОВИЛИ)»:</w:t>
      </w:r>
    </w:p>
    <w:p w14:paraId="38AE96D6" w14:textId="676D6054" w:rsidR="00652D3F" w:rsidRDefault="00FD6179" w:rsidP="009B4FA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FD6179">
        <w:rPr>
          <w:rFonts w:ascii="Times New Roman" w:eastAsia="Calibri" w:hAnsi="Times New Roman" w:cs="Times New Roman"/>
          <w:sz w:val="23"/>
          <w:szCs w:val="23"/>
        </w:rPr>
        <w:t>Утвердить договор управления многоквартирным домом, предложенный ООО «</w:t>
      </w:r>
      <w:proofErr w:type="spellStart"/>
      <w:r w:rsidRPr="00FD6179">
        <w:rPr>
          <w:rFonts w:ascii="Times New Roman" w:eastAsia="Calibri" w:hAnsi="Times New Roman" w:cs="Times New Roman"/>
          <w:sz w:val="23"/>
          <w:szCs w:val="23"/>
        </w:rPr>
        <w:t>ГранельЖКХ</w:t>
      </w:r>
      <w:proofErr w:type="spellEnd"/>
      <w:r w:rsidRPr="00FD6179">
        <w:rPr>
          <w:rFonts w:ascii="Times New Roman" w:eastAsia="Calibri" w:hAnsi="Times New Roman" w:cs="Times New Roman"/>
          <w:sz w:val="23"/>
          <w:szCs w:val="23"/>
        </w:rPr>
        <w:t>», существенными условиями которого являются:  срок действия договора –     3 г. с возможностью пролонгации; Начисление платы за жилищно-коммунальные и связанные с ними дополнительные услуги, формирование ЕПД и расчеты по ЕПД с собственниками осуществляет управляющая организация или организация, действующая по ее поручению; Местом разбирательства споров по договору управления является судебный орган по месту нахождения многоквартирного дома; Договор распространяет свое действие на правоотношения,  возникшие с даты подписания собственником акта приема-передачи помещения; Стороны признают силу электронного документооборота, графического изображения подписи, ЭЦП, онлайн подписание договора управления, переписку по электронной почте; Уведомление о наличии задолженности и об ограничениях должника в коммунальных услугах на сайте УО считается надлежащим; Состав общего имущества многоквартирного дома, в отношение которого будет осуществляться управление; Перечень работ и  услуг по управлению многоквартирным домом;  Цена договора, порядок внесения платы и изменения цены; Порядок осуществления контроля за выполнением управляющей организацией ее обязательств по договору управления; Схема разграничения эксплуатационной ответственности; Согласие собственника на обработку персональных данных.</w:t>
      </w:r>
    </w:p>
    <w:p w14:paraId="67BBE01E" w14:textId="77777777" w:rsidR="006525F2" w:rsidRPr="00AF2022" w:rsidRDefault="006525F2" w:rsidP="009B4FA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14:paraId="09F3EAD4" w14:textId="7F2978B6" w:rsidR="004C54A4" w:rsidRPr="00AF2022" w:rsidRDefault="004C54A4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  <w:u w:val="single"/>
        </w:rPr>
      </w:pPr>
      <w:r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 xml:space="preserve">Решение по </w:t>
      </w:r>
      <w:r w:rsidR="001E05D3"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четвертому</w:t>
      </w:r>
      <w:r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 xml:space="preserve"> вопросу повестки дня </w:t>
      </w:r>
      <w:r w:rsidR="00652D3F"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- ПРИНЯТО</w:t>
      </w:r>
      <w:r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.</w:t>
      </w:r>
    </w:p>
    <w:p w14:paraId="6D8470F9" w14:textId="77777777" w:rsidR="007F5E99" w:rsidRPr="00AF2022" w:rsidRDefault="007F5E99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  <w:u w:val="single"/>
        </w:rPr>
      </w:pPr>
    </w:p>
    <w:p w14:paraId="0CEEF5E0" w14:textId="530039E2" w:rsidR="007F5E99" w:rsidRPr="00AF2022" w:rsidRDefault="007F5E99" w:rsidP="00806069">
      <w:pPr>
        <w:pStyle w:val="ab"/>
        <w:numPr>
          <w:ilvl w:val="0"/>
          <w:numId w:val="25"/>
        </w:numPr>
        <w:tabs>
          <w:tab w:val="left" w:pos="0"/>
          <w:tab w:val="left" w:pos="567"/>
        </w:tabs>
        <w:autoSpaceDE w:val="0"/>
        <w:spacing w:after="0" w:line="240" w:lineRule="auto"/>
        <w:ind w:left="284" w:hanging="218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 w:rsidRPr="00AF2022">
        <w:rPr>
          <w:rStyle w:val="1"/>
          <w:rFonts w:ascii="Times New Roman" w:hAnsi="Times New Roman" w:cs="Times New Roman"/>
          <w:b/>
          <w:sz w:val="23"/>
          <w:szCs w:val="23"/>
        </w:rPr>
        <w:t xml:space="preserve">По </w:t>
      </w:r>
      <w:r w:rsidR="00C444CA" w:rsidRPr="00AF2022">
        <w:rPr>
          <w:rStyle w:val="1"/>
          <w:rFonts w:ascii="Times New Roman" w:hAnsi="Times New Roman" w:cs="Times New Roman"/>
          <w:b/>
          <w:sz w:val="23"/>
          <w:szCs w:val="23"/>
        </w:rPr>
        <w:t>пятому</w:t>
      </w:r>
      <w:r w:rsidRPr="00AF2022">
        <w:rPr>
          <w:rStyle w:val="1"/>
          <w:rFonts w:ascii="Times New Roman" w:hAnsi="Times New Roman" w:cs="Times New Roman"/>
          <w:b/>
          <w:sz w:val="23"/>
          <w:szCs w:val="23"/>
        </w:rPr>
        <w:t xml:space="preserve"> вопросу повестки дня:</w:t>
      </w:r>
    </w:p>
    <w:p w14:paraId="7E757E54" w14:textId="3A241797" w:rsidR="00D22913" w:rsidRDefault="0053051C" w:rsidP="00D2291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 w:rsidRPr="0053051C">
        <w:rPr>
          <w:rStyle w:val="1"/>
          <w:rFonts w:ascii="Times New Roman" w:hAnsi="Times New Roman" w:cs="Times New Roman"/>
          <w:b/>
          <w:sz w:val="23"/>
          <w:szCs w:val="23"/>
        </w:rPr>
        <w:t>Утверждение размера платы за содержание жилых и нежилых помещений и машиномест в многоквартирном доме применительно к категории многоквартирного дома.</w:t>
      </w:r>
    </w:p>
    <w:p w14:paraId="2C83B673" w14:textId="53FB1D49" w:rsidR="00FD6179" w:rsidRDefault="00FD6179" w:rsidP="00D2291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</w:p>
    <w:p w14:paraId="639F6C9C" w14:textId="49195143" w:rsidR="00FD6179" w:rsidRPr="00D22913" w:rsidRDefault="00FD6179" w:rsidP="00D2291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 w:rsidRPr="00FD6179">
        <w:rPr>
          <w:rStyle w:val="1"/>
          <w:rFonts w:ascii="Times New Roman" w:hAnsi="Times New Roman" w:cs="Times New Roman"/>
          <w:b/>
          <w:sz w:val="23"/>
          <w:szCs w:val="23"/>
        </w:rPr>
        <w:t>«ПРЕДЛОЖЕНО»:</w:t>
      </w:r>
    </w:p>
    <w:p w14:paraId="31C4AAD6" w14:textId="77777777" w:rsidR="00C7707E" w:rsidRPr="00C7707E" w:rsidRDefault="00C7707E" w:rsidP="00C7707E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  <w:sz w:val="23"/>
          <w:szCs w:val="23"/>
        </w:rPr>
      </w:pPr>
      <w:r w:rsidRPr="00C7707E">
        <w:rPr>
          <w:rStyle w:val="1"/>
          <w:rFonts w:ascii="Times New Roman" w:hAnsi="Times New Roman" w:cs="Times New Roman"/>
          <w:bCs/>
          <w:sz w:val="23"/>
          <w:szCs w:val="23"/>
        </w:rPr>
        <w:t xml:space="preserve">Утверждение размера платы за содержание: </w:t>
      </w:r>
    </w:p>
    <w:p w14:paraId="60DA9F91" w14:textId="77777777" w:rsidR="00C7707E" w:rsidRPr="00C7707E" w:rsidRDefault="00C7707E" w:rsidP="00C7707E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  <w:sz w:val="23"/>
          <w:szCs w:val="23"/>
        </w:rPr>
      </w:pPr>
      <w:r w:rsidRPr="00C7707E">
        <w:rPr>
          <w:rStyle w:val="1"/>
          <w:rFonts w:ascii="Times New Roman" w:hAnsi="Times New Roman" w:cs="Times New Roman"/>
          <w:bCs/>
          <w:sz w:val="23"/>
          <w:szCs w:val="23"/>
        </w:rPr>
        <w:t xml:space="preserve">- жилого и нежилого помещения в многоквартирном доме приравненным к тарифу, утвержденному Постановлением администрации </w:t>
      </w:r>
      <w:proofErr w:type="spellStart"/>
      <w:r w:rsidRPr="00C7707E">
        <w:rPr>
          <w:rStyle w:val="1"/>
          <w:rFonts w:ascii="Times New Roman" w:hAnsi="Times New Roman" w:cs="Times New Roman"/>
          <w:bCs/>
          <w:sz w:val="23"/>
          <w:szCs w:val="23"/>
        </w:rPr>
        <w:t>г.о</w:t>
      </w:r>
      <w:proofErr w:type="spellEnd"/>
      <w:r w:rsidRPr="00C7707E">
        <w:rPr>
          <w:rStyle w:val="1"/>
          <w:rFonts w:ascii="Times New Roman" w:hAnsi="Times New Roman" w:cs="Times New Roman"/>
          <w:bCs/>
          <w:sz w:val="23"/>
          <w:szCs w:val="23"/>
        </w:rPr>
        <w:t xml:space="preserve">. Долгопрудный применительно к категории многоквартирного дома и на соответствующий период времени. </w:t>
      </w:r>
    </w:p>
    <w:p w14:paraId="3E2876FC" w14:textId="77777777" w:rsidR="00C7707E" w:rsidRPr="00C7707E" w:rsidRDefault="00C7707E" w:rsidP="00C7707E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  <w:sz w:val="23"/>
          <w:szCs w:val="23"/>
        </w:rPr>
      </w:pPr>
      <w:r w:rsidRPr="00C7707E">
        <w:rPr>
          <w:rStyle w:val="1"/>
          <w:rFonts w:ascii="Times New Roman" w:hAnsi="Times New Roman" w:cs="Times New Roman"/>
          <w:bCs/>
          <w:sz w:val="23"/>
          <w:szCs w:val="23"/>
        </w:rPr>
        <w:t xml:space="preserve">- машиноместа в паркинге – 88,05 руб. </w:t>
      </w:r>
      <w:proofErr w:type="spellStart"/>
      <w:r w:rsidRPr="00C7707E">
        <w:rPr>
          <w:rStyle w:val="1"/>
          <w:rFonts w:ascii="Times New Roman" w:hAnsi="Times New Roman" w:cs="Times New Roman"/>
          <w:bCs/>
          <w:sz w:val="23"/>
          <w:szCs w:val="23"/>
        </w:rPr>
        <w:t>кв.м</w:t>
      </w:r>
      <w:proofErr w:type="spellEnd"/>
      <w:r w:rsidRPr="00C7707E">
        <w:rPr>
          <w:rStyle w:val="1"/>
          <w:rFonts w:ascii="Times New Roman" w:hAnsi="Times New Roman" w:cs="Times New Roman"/>
          <w:bCs/>
          <w:sz w:val="23"/>
          <w:szCs w:val="23"/>
        </w:rPr>
        <w:t xml:space="preserve">. и не включает стоимость коммунальных ресурсов, потребленных в целях содержания общего имущества собственников. </w:t>
      </w:r>
    </w:p>
    <w:p w14:paraId="71A9AA26" w14:textId="31697E4F" w:rsidR="006D46D1" w:rsidRPr="00D22913" w:rsidRDefault="00C7707E" w:rsidP="00C7707E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  <w:sz w:val="23"/>
          <w:szCs w:val="23"/>
        </w:rPr>
      </w:pPr>
      <w:r w:rsidRPr="00C7707E">
        <w:rPr>
          <w:rStyle w:val="1"/>
          <w:rFonts w:ascii="Times New Roman" w:hAnsi="Times New Roman" w:cs="Times New Roman"/>
          <w:bCs/>
          <w:sz w:val="23"/>
          <w:szCs w:val="23"/>
        </w:rPr>
        <w:t>Плата за содержание машиноместа подлежит индексации не чаще одного раза в год в соответствии с изменением уровня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«Основными положениями определения индекса потребительских цен». Изменение размера платы в указанном случае не требует принятия дополнительного решения общего собрания собственников.</w:t>
      </w:r>
    </w:p>
    <w:p w14:paraId="350E7EDA" w14:textId="77777777" w:rsidR="006525F2" w:rsidRPr="006525F2" w:rsidRDefault="006525F2" w:rsidP="006525F2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  <w:sz w:val="23"/>
          <w:szCs w:val="23"/>
        </w:rPr>
      </w:pPr>
    </w:p>
    <w:p w14:paraId="0414E24F" w14:textId="77777777" w:rsidR="007F5E99" w:rsidRPr="00AF2022" w:rsidRDefault="007F5E99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 w:rsidRPr="00AF2022">
        <w:rPr>
          <w:rStyle w:val="1"/>
          <w:rFonts w:ascii="Times New Roman" w:hAnsi="Times New Roman" w:cs="Times New Roman"/>
          <w:b/>
          <w:sz w:val="23"/>
          <w:szCs w:val="23"/>
        </w:rPr>
        <w:t>«РЕШИЛИ (ПОСТАНОВИЛИ)»:</w:t>
      </w:r>
    </w:p>
    <w:p w14:paraId="001B0695" w14:textId="77777777" w:rsidR="00C7707E" w:rsidRPr="00C7707E" w:rsidRDefault="00C7707E" w:rsidP="00C7707E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7707E">
        <w:rPr>
          <w:rFonts w:ascii="Times New Roman" w:eastAsia="Calibri" w:hAnsi="Times New Roman" w:cs="Times New Roman"/>
          <w:sz w:val="23"/>
          <w:szCs w:val="23"/>
        </w:rPr>
        <w:t xml:space="preserve">Утверждение размера платы за содержание: </w:t>
      </w:r>
    </w:p>
    <w:p w14:paraId="27D83D19" w14:textId="77777777" w:rsidR="00C7707E" w:rsidRPr="00C7707E" w:rsidRDefault="00C7707E" w:rsidP="00C7707E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7707E">
        <w:rPr>
          <w:rFonts w:ascii="Times New Roman" w:eastAsia="Calibri" w:hAnsi="Times New Roman" w:cs="Times New Roman"/>
          <w:sz w:val="23"/>
          <w:szCs w:val="23"/>
        </w:rPr>
        <w:t xml:space="preserve">- жилого и нежилого помещения в многоквартирном доме приравненным к тарифу, утвержденному Постановлением администрации </w:t>
      </w:r>
      <w:proofErr w:type="spellStart"/>
      <w:r w:rsidRPr="00C7707E">
        <w:rPr>
          <w:rFonts w:ascii="Times New Roman" w:eastAsia="Calibri" w:hAnsi="Times New Roman" w:cs="Times New Roman"/>
          <w:sz w:val="23"/>
          <w:szCs w:val="23"/>
        </w:rPr>
        <w:t>г.о</w:t>
      </w:r>
      <w:proofErr w:type="spellEnd"/>
      <w:r w:rsidRPr="00C7707E">
        <w:rPr>
          <w:rFonts w:ascii="Times New Roman" w:eastAsia="Calibri" w:hAnsi="Times New Roman" w:cs="Times New Roman"/>
          <w:sz w:val="23"/>
          <w:szCs w:val="23"/>
        </w:rPr>
        <w:t xml:space="preserve">. Долгопрудный применительно к категории многоквартирного дома и на соответствующий период времени. </w:t>
      </w:r>
    </w:p>
    <w:p w14:paraId="2DACC00D" w14:textId="77777777" w:rsidR="00C7707E" w:rsidRPr="00C7707E" w:rsidRDefault="00C7707E" w:rsidP="00C7707E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7707E">
        <w:rPr>
          <w:rFonts w:ascii="Times New Roman" w:eastAsia="Calibri" w:hAnsi="Times New Roman" w:cs="Times New Roman"/>
          <w:sz w:val="23"/>
          <w:szCs w:val="23"/>
        </w:rPr>
        <w:t xml:space="preserve">- машиноместа в паркинге – 88,05 руб. </w:t>
      </w:r>
      <w:proofErr w:type="spellStart"/>
      <w:r w:rsidRPr="00C7707E">
        <w:rPr>
          <w:rFonts w:ascii="Times New Roman" w:eastAsia="Calibri" w:hAnsi="Times New Roman" w:cs="Times New Roman"/>
          <w:sz w:val="23"/>
          <w:szCs w:val="23"/>
        </w:rPr>
        <w:t>кв.м</w:t>
      </w:r>
      <w:proofErr w:type="spellEnd"/>
      <w:r w:rsidRPr="00C7707E">
        <w:rPr>
          <w:rFonts w:ascii="Times New Roman" w:eastAsia="Calibri" w:hAnsi="Times New Roman" w:cs="Times New Roman"/>
          <w:sz w:val="23"/>
          <w:szCs w:val="23"/>
        </w:rPr>
        <w:t xml:space="preserve">. и не включает стоимость коммунальных ресурсов, потребленных в целях содержания общего имущества собственников. </w:t>
      </w:r>
    </w:p>
    <w:p w14:paraId="303A956A" w14:textId="57507E06" w:rsidR="007F5E99" w:rsidRDefault="00C7707E" w:rsidP="00C7707E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C7707E">
        <w:rPr>
          <w:rFonts w:ascii="Times New Roman" w:eastAsia="Calibri" w:hAnsi="Times New Roman" w:cs="Times New Roman"/>
          <w:sz w:val="23"/>
          <w:szCs w:val="23"/>
        </w:rPr>
        <w:t>Плата за содержание машиноместа подлежит индексации не чаще одного раза в год в соответствии с изменением уровня потребительских цен за каждый истекший год в форме базового индекса потребительских цен, рассчитываемого территориальным органом Росстата в соответствии с «Основными положениями определения индекса потребительских цен». Изменение размера платы в указанном случае не требует принятия дополнительного решения общего собрания собственников.</w:t>
      </w:r>
    </w:p>
    <w:p w14:paraId="5CFB9AD4" w14:textId="77777777" w:rsidR="006525F2" w:rsidRPr="00AF2022" w:rsidRDefault="006525F2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sz w:val="23"/>
          <w:szCs w:val="23"/>
        </w:rPr>
      </w:pPr>
    </w:p>
    <w:p w14:paraId="017830C0" w14:textId="622308F3" w:rsidR="007F5E99" w:rsidRDefault="007F5E99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  <w:u w:val="single"/>
        </w:rPr>
      </w:pPr>
      <w:r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 xml:space="preserve">Решение по пятому вопросу повестки дня </w:t>
      </w:r>
      <w:r w:rsidR="00C969EB"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- ПРИНЯТО</w:t>
      </w:r>
      <w:r w:rsidR="001E05D3"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.</w:t>
      </w:r>
    </w:p>
    <w:p w14:paraId="751B3AA6" w14:textId="30A5F37B" w:rsidR="006525F2" w:rsidRDefault="006525F2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  <w:u w:val="single"/>
        </w:rPr>
      </w:pPr>
    </w:p>
    <w:p w14:paraId="697A9537" w14:textId="023CF838" w:rsidR="006525F2" w:rsidRPr="006525F2" w:rsidRDefault="006525F2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>
        <w:rPr>
          <w:rStyle w:val="1"/>
          <w:rFonts w:ascii="Times New Roman" w:hAnsi="Times New Roman" w:cs="Times New Roman"/>
          <w:b/>
          <w:sz w:val="23"/>
          <w:szCs w:val="23"/>
        </w:rPr>
        <w:lastRenderedPageBreak/>
        <w:t>6. По шестому вопросу повестки дня:</w:t>
      </w:r>
    </w:p>
    <w:p w14:paraId="0F11C055" w14:textId="7D743FD3" w:rsidR="00D22913" w:rsidRDefault="009B1BFD" w:rsidP="00D2291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9B1BFD">
        <w:rPr>
          <w:rFonts w:ascii="Times New Roman" w:hAnsi="Times New Roman" w:cs="Times New Roman"/>
          <w:b/>
          <w:sz w:val="23"/>
          <w:szCs w:val="23"/>
        </w:rPr>
        <w:t>Принят</w:t>
      </w:r>
      <w:r>
        <w:rPr>
          <w:rFonts w:ascii="Times New Roman" w:hAnsi="Times New Roman" w:cs="Times New Roman"/>
          <w:b/>
          <w:sz w:val="23"/>
          <w:szCs w:val="23"/>
        </w:rPr>
        <w:t>ие</w:t>
      </w:r>
      <w:r w:rsidRPr="009B1BFD">
        <w:rPr>
          <w:rFonts w:ascii="Times New Roman" w:hAnsi="Times New Roman" w:cs="Times New Roman"/>
          <w:b/>
          <w:sz w:val="23"/>
          <w:szCs w:val="23"/>
        </w:rPr>
        <w:t xml:space="preserve"> решени</w:t>
      </w:r>
      <w:r>
        <w:rPr>
          <w:rFonts w:ascii="Times New Roman" w:hAnsi="Times New Roman" w:cs="Times New Roman"/>
          <w:b/>
          <w:sz w:val="23"/>
          <w:szCs w:val="23"/>
        </w:rPr>
        <w:t>я</w:t>
      </w:r>
      <w:r w:rsidRPr="009B1BFD">
        <w:rPr>
          <w:rFonts w:ascii="Times New Roman" w:hAnsi="Times New Roman" w:cs="Times New Roman"/>
          <w:b/>
          <w:sz w:val="23"/>
          <w:szCs w:val="23"/>
        </w:rPr>
        <w:t xml:space="preserve"> о заключении собственниками помещений в многоквартирном доме, действующими от своего имени в порядке, установленном ст. 157.2 ЖК РФ договора, содержащего положения о предоставлении коммунальных услуг электроснабжения, холодного водоснабжения и водоотведения с ресурсоснабжающей организацией, договора на оказание услуг по обращению с твердыми коммунальными отходами с региональным оператором по обращению с твердыми коммунальными отходами. Утвердить дату заключения указанных договоров с 01 марта 2024 года.</w:t>
      </w:r>
    </w:p>
    <w:p w14:paraId="5CFB629B" w14:textId="3302BB56" w:rsidR="00FD6179" w:rsidRDefault="00FD6179" w:rsidP="00D2291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0AD9A2B8" w14:textId="5796AF27" w:rsidR="00FD6179" w:rsidRPr="00D22913" w:rsidRDefault="00FD6179" w:rsidP="00D2291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D6179">
        <w:rPr>
          <w:rFonts w:ascii="Times New Roman" w:hAnsi="Times New Roman" w:cs="Times New Roman"/>
          <w:b/>
          <w:sz w:val="23"/>
          <w:szCs w:val="23"/>
        </w:rPr>
        <w:t>«ПРЕДЛОЖЕНО»:</w:t>
      </w:r>
    </w:p>
    <w:p w14:paraId="46352968" w14:textId="41B42FCB" w:rsidR="0059704A" w:rsidRPr="00D22913" w:rsidRDefault="009B1BFD" w:rsidP="00D22913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9B1BFD">
        <w:rPr>
          <w:rFonts w:ascii="Times New Roman" w:hAnsi="Times New Roman" w:cs="Times New Roman"/>
          <w:bCs/>
          <w:sz w:val="23"/>
          <w:szCs w:val="23"/>
        </w:rPr>
        <w:t>Принять решение о заключении собственниками помещений в многоквартирном доме, действующими от своего имени в порядке, установленном ст. 157.2 ЖК РФ договора, содержащего положения о предоставлении коммунальных услуг электроснабжения, холодного водоснабжения и водоотведения с ресурсоснабжающей организацией, договора на оказание услуг по обращению с твердыми коммунальными отходами с региональным оператором по обращению с твердыми коммунальными отходами. Утвердить дату заключения указанных договоров с 01 марта 2024 года.</w:t>
      </w:r>
    </w:p>
    <w:p w14:paraId="2B522050" w14:textId="77777777" w:rsidR="006525F2" w:rsidRPr="00AF2022" w:rsidRDefault="006525F2" w:rsidP="006525F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5868391" w14:textId="3DC36FE7" w:rsidR="0059704A" w:rsidRDefault="008433FB" w:rsidP="009B4FAD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8433FB">
        <w:rPr>
          <w:rFonts w:ascii="Times New Roman" w:hAnsi="Times New Roman" w:cs="Times New Roman"/>
          <w:b/>
          <w:sz w:val="23"/>
          <w:szCs w:val="23"/>
        </w:rPr>
        <w:t>«РЕШИЛИ (ПОСТАНОВИЛИ)»:</w:t>
      </w:r>
    </w:p>
    <w:p w14:paraId="213D71B8" w14:textId="601D6DCD" w:rsidR="008433FB" w:rsidRPr="008433FB" w:rsidRDefault="009B1BFD" w:rsidP="009B4FAD">
      <w:pPr>
        <w:spacing w:after="0" w:line="240" w:lineRule="auto"/>
        <w:jc w:val="both"/>
        <w:rPr>
          <w:rFonts w:ascii="Times New Roman" w:hAnsi="Times New Roman" w:cs="Times New Roman"/>
          <w:bCs/>
          <w:sz w:val="23"/>
          <w:szCs w:val="23"/>
        </w:rPr>
      </w:pPr>
      <w:r w:rsidRPr="009B1BFD">
        <w:rPr>
          <w:rFonts w:ascii="Times New Roman" w:hAnsi="Times New Roman" w:cs="Times New Roman"/>
          <w:bCs/>
          <w:sz w:val="23"/>
          <w:szCs w:val="23"/>
        </w:rPr>
        <w:t>Принять решение о заключении собственниками помещений в многоквартирном доме, действующими от своего имени в порядке, установленном ст. 157.2 ЖК РФ договора, содержащего положения о предоставлении коммунальных услуг электроснабжения, холодного водоснабжения и водоотведения с ресурсоснабжающей организацией, договора на оказание услуг по обращению с твердыми коммунальными отходами с региональным оператором по обращению с твердыми коммунальными отходами. Утвердить дату заключения указанных договоров с 01 марта 2024 года.</w:t>
      </w:r>
    </w:p>
    <w:p w14:paraId="1C97304C" w14:textId="77777777" w:rsidR="006525F2" w:rsidRPr="00AF2022" w:rsidRDefault="006525F2" w:rsidP="009B4FAD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  <w:lang w:eastAsia="ru-RU"/>
        </w:rPr>
      </w:pPr>
    </w:p>
    <w:p w14:paraId="3C62187D" w14:textId="792C9715" w:rsidR="004C54A4" w:rsidRPr="00AF2022" w:rsidRDefault="004C54A4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  <w:u w:val="single"/>
        </w:rPr>
      </w:pPr>
      <w:r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 xml:space="preserve">Решение по </w:t>
      </w:r>
      <w:r w:rsidR="00C444CA"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шестому</w:t>
      </w:r>
      <w:r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 xml:space="preserve"> вопросу повестки дня </w:t>
      </w:r>
      <w:r w:rsidR="006525F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–</w:t>
      </w:r>
      <w:r w:rsidR="008433FB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6D46D1"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ПРИНЯТО</w:t>
      </w:r>
      <w:r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.</w:t>
      </w:r>
    </w:p>
    <w:p w14:paraId="1A523AF8" w14:textId="77777777" w:rsidR="0059704A" w:rsidRPr="00AF2022" w:rsidRDefault="0059704A" w:rsidP="007A7B28">
      <w:pPr>
        <w:spacing w:after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</w:p>
    <w:p w14:paraId="5FAD017A" w14:textId="77777777" w:rsidR="004C54A4" w:rsidRPr="00AF2022" w:rsidRDefault="007A7B28" w:rsidP="009B4FA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kern w:val="1"/>
          <w:sz w:val="23"/>
          <w:szCs w:val="23"/>
          <w:lang w:eastAsia="hi-IN" w:bidi="hi-IN"/>
        </w:rPr>
      </w:pPr>
      <w:r w:rsidRPr="00AF2022">
        <w:rPr>
          <w:rFonts w:ascii="Times New Roman" w:hAnsi="Times New Roman" w:cs="Times New Roman"/>
          <w:b/>
          <w:kern w:val="1"/>
          <w:sz w:val="23"/>
          <w:szCs w:val="23"/>
          <w:lang w:eastAsia="hi-IN" w:bidi="hi-IN"/>
        </w:rPr>
        <w:t>7</w:t>
      </w:r>
      <w:r w:rsidR="000A01F6" w:rsidRPr="00AF2022">
        <w:rPr>
          <w:rFonts w:ascii="Times New Roman" w:hAnsi="Times New Roman" w:cs="Times New Roman"/>
          <w:b/>
          <w:kern w:val="1"/>
          <w:sz w:val="23"/>
          <w:szCs w:val="23"/>
          <w:lang w:eastAsia="hi-IN" w:bidi="hi-IN"/>
        </w:rPr>
        <w:t xml:space="preserve">. По </w:t>
      </w:r>
      <w:r w:rsidR="00C444CA" w:rsidRPr="00AF2022">
        <w:rPr>
          <w:rFonts w:ascii="Times New Roman" w:hAnsi="Times New Roman" w:cs="Times New Roman"/>
          <w:b/>
          <w:kern w:val="1"/>
          <w:sz w:val="23"/>
          <w:szCs w:val="23"/>
          <w:lang w:eastAsia="hi-IN" w:bidi="hi-IN"/>
        </w:rPr>
        <w:t>седьмому</w:t>
      </w:r>
      <w:r w:rsidR="000A01F6" w:rsidRPr="00AF2022">
        <w:rPr>
          <w:rFonts w:ascii="Times New Roman" w:hAnsi="Times New Roman" w:cs="Times New Roman"/>
          <w:b/>
          <w:kern w:val="1"/>
          <w:sz w:val="23"/>
          <w:szCs w:val="23"/>
          <w:lang w:eastAsia="hi-IN" w:bidi="hi-IN"/>
        </w:rPr>
        <w:t xml:space="preserve"> вопросу повестки дня:</w:t>
      </w:r>
    </w:p>
    <w:p w14:paraId="4F770C96" w14:textId="4CD621B5" w:rsidR="00806069" w:rsidRDefault="00806069" w:rsidP="00806069">
      <w:pPr>
        <w:tabs>
          <w:tab w:val="left" w:pos="426"/>
          <w:tab w:val="left" w:pos="702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kern w:val="1"/>
          <w:sz w:val="23"/>
          <w:szCs w:val="23"/>
          <w:lang w:eastAsia="hi-IN" w:bidi="hi-IN"/>
        </w:rPr>
      </w:pPr>
      <w:r>
        <w:rPr>
          <w:rFonts w:ascii="Times New Roman" w:hAnsi="Times New Roman" w:cs="Times New Roman"/>
          <w:b/>
          <w:kern w:val="1"/>
          <w:lang w:eastAsia="hi-IN" w:bidi="hi-IN"/>
        </w:rPr>
        <w:t xml:space="preserve">    </w:t>
      </w:r>
      <w:r w:rsidR="00BF0E5C" w:rsidRPr="00BF0E5C">
        <w:rPr>
          <w:rFonts w:ascii="Times New Roman" w:hAnsi="Times New Roman" w:cs="Times New Roman"/>
          <w:b/>
          <w:kern w:val="1"/>
          <w:sz w:val="23"/>
          <w:szCs w:val="23"/>
          <w:lang w:eastAsia="hi-IN" w:bidi="hi-IN"/>
        </w:rPr>
        <w:t>Утверждение перечня дополнительных услуг, тарифов и порядка их начисления:</w:t>
      </w:r>
    </w:p>
    <w:p w14:paraId="629BED2D" w14:textId="77777777" w:rsidR="00BF0E5C" w:rsidRDefault="00BF0E5C" w:rsidP="00806069">
      <w:pPr>
        <w:tabs>
          <w:tab w:val="left" w:pos="426"/>
          <w:tab w:val="left" w:pos="702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kern w:val="1"/>
          <w:sz w:val="23"/>
          <w:szCs w:val="23"/>
          <w:lang w:eastAsia="hi-IN" w:bidi="hi-IN"/>
        </w:rPr>
      </w:pPr>
    </w:p>
    <w:p w14:paraId="01D6777E" w14:textId="32BB9DA7" w:rsidR="00BF0E5C" w:rsidRDefault="00BF0E5C" w:rsidP="00806069">
      <w:pPr>
        <w:tabs>
          <w:tab w:val="left" w:pos="426"/>
          <w:tab w:val="left" w:pos="702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kern w:val="1"/>
          <w:sz w:val="23"/>
          <w:szCs w:val="23"/>
          <w:lang w:eastAsia="hi-IN" w:bidi="hi-IN"/>
        </w:rPr>
      </w:pPr>
      <w:r w:rsidRPr="00BF0E5C">
        <w:rPr>
          <w:rFonts w:ascii="Times New Roman" w:hAnsi="Times New Roman" w:cs="Times New Roman"/>
          <w:b/>
          <w:kern w:val="1"/>
          <w:sz w:val="23"/>
          <w:szCs w:val="23"/>
          <w:lang w:eastAsia="hi-IN" w:bidi="hi-IN"/>
        </w:rPr>
        <w:t>Вопрос 7.1 - «Техобслуживание переговорных устройств»</w:t>
      </w:r>
    </w:p>
    <w:p w14:paraId="3FFBB31F" w14:textId="36138F9E" w:rsidR="00FD6179" w:rsidRDefault="00FD6179" w:rsidP="00806069">
      <w:pPr>
        <w:tabs>
          <w:tab w:val="left" w:pos="426"/>
          <w:tab w:val="left" w:pos="702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kern w:val="1"/>
          <w:sz w:val="23"/>
          <w:szCs w:val="23"/>
          <w:lang w:eastAsia="hi-IN" w:bidi="hi-IN"/>
        </w:rPr>
      </w:pPr>
    </w:p>
    <w:p w14:paraId="18956CF2" w14:textId="393A31A3" w:rsidR="00806069" w:rsidRPr="00806069" w:rsidRDefault="00FD6179" w:rsidP="00806069">
      <w:pPr>
        <w:tabs>
          <w:tab w:val="left" w:pos="426"/>
          <w:tab w:val="left" w:pos="702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kern w:val="1"/>
          <w:sz w:val="23"/>
          <w:szCs w:val="23"/>
          <w:lang w:eastAsia="hi-IN" w:bidi="hi-IN"/>
        </w:rPr>
      </w:pPr>
      <w:r w:rsidRPr="00FD6179">
        <w:rPr>
          <w:rFonts w:ascii="Times New Roman" w:hAnsi="Times New Roman" w:cs="Times New Roman"/>
          <w:b/>
          <w:kern w:val="1"/>
          <w:sz w:val="23"/>
          <w:szCs w:val="23"/>
          <w:lang w:eastAsia="hi-IN" w:bidi="hi-IN"/>
        </w:rPr>
        <w:t>«ПРЕДЛОЖЕНО»:</w:t>
      </w:r>
    </w:p>
    <w:p w14:paraId="708212B2" w14:textId="17629BF8" w:rsidR="00BF0E5C" w:rsidRDefault="00BF0E5C" w:rsidP="00806069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Cs/>
          <w:kern w:val="1"/>
          <w:sz w:val="23"/>
          <w:szCs w:val="23"/>
          <w:lang w:eastAsia="hi-IN" w:bidi="hi-IN"/>
        </w:rPr>
      </w:pPr>
      <w:r w:rsidRPr="00BF0E5C">
        <w:rPr>
          <w:rFonts w:ascii="Times New Roman" w:hAnsi="Times New Roman" w:cs="Times New Roman"/>
          <w:bCs/>
          <w:kern w:val="1"/>
          <w:sz w:val="23"/>
          <w:szCs w:val="23"/>
          <w:lang w:eastAsia="hi-IN" w:bidi="hi-IN"/>
        </w:rPr>
        <w:t>Ввести дополнительную услугу:</w:t>
      </w:r>
      <w:r w:rsidRPr="00D22913">
        <w:rPr>
          <w:rFonts w:ascii="Times New Roman" w:hAnsi="Times New Roman" w:cs="Times New Roman"/>
          <w:bCs/>
          <w:kern w:val="1"/>
          <w:sz w:val="23"/>
          <w:szCs w:val="23"/>
          <w:lang w:eastAsia="hi-IN" w:bidi="hi-IN"/>
        </w:rPr>
        <w:t xml:space="preserve"> «</w:t>
      </w:r>
      <w:r w:rsidR="00D22913" w:rsidRPr="00D22913">
        <w:rPr>
          <w:rFonts w:ascii="Times New Roman" w:hAnsi="Times New Roman" w:cs="Times New Roman"/>
          <w:bCs/>
          <w:kern w:val="1"/>
          <w:sz w:val="23"/>
          <w:szCs w:val="23"/>
          <w:lang w:eastAsia="hi-IN" w:bidi="hi-IN"/>
        </w:rPr>
        <w:t>Техобслуживание переговорных устройств»</w:t>
      </w:r>
      <w:r>
        <w:rPr>
          <w:rFonts w:ascii="Times New Roman" w:hAnsi="Times New Roman" w:cs="Times New Roman"/>
          <w:bCs/>
          <w:kern w:val="1"/>
          <w:sz w:val="23"/>
          <w:szCs w:val="23"/>
          <w:lang w:eastAsia="hi-IN" w:bidi="hi-IN"/>
        </w:rPr>
        <w:t>, утвердить тариф</w:t>
      </w:r>
      <w:r w:rsidR="00D22913" w:rsidRPr="00D22913">
        <w:rPr>
          <w:rFonts w:ascii="Times New Roman" w:hAnsi="Times New Roman" w:cs="Times New Roman"/>
          <w:bCs/>
          <w:kern w:val="1"/>
          <w:sz w:val="23"/>
          <w:szCs w:val="23"/>
          <w:lang w:eastAsia="hi-IN" w:bidi="hi-IN"/>
        </w:rPr>
        <w:t xml:space="preserve"> - 60</w:t>
      </w:r>
      <w:r w:rsidR="00905465">
        <w:rPr>
          <w:rFonts w:ascii="Times New Roman" w:hAnsi="Times New Roman" w:cs="Times New Roman"/>
          <w:bCs/>
          <w:kern w:val="1"/>
          <w:sz w:val="23"/>
          <w:szCs w:val="23"/>
          <w:lang w:eastAsia="hi-IN" w:bidi="hi-IN"/>
        </w:rPr>
        <w:t xml:space="preserve"> рублей </w:t>
      </w:r>
      <w:r w:rsidR="00D22913" w:rsidRPr="00D22913">
        <w:rPr>
          <w:rFonts w:ascii="Times New Roman" w:hAnsi="Times New Roman" w:cs="Times New Roman"/>
          <w:bCs/>
          <w:kern w:val="1"/>
          <w:sz w:val="23"/>
          <w:szCs w:val="23"/>
          <w:lang w:eastAsia="hi-IN" w:bidi="hi-IN"/>
        </w:rPr>
        <w:t xml:space="preserve">00 </w:t>
      </w:r>
      <w:r w:rsidR="00905465">
        <w:rPr>
          <w:rFonts w:ascii="Times New Roman" w:hAnsi="Times New Roman" w:cs="Times New Roman"/>
          <w:bCs/>
          <w:kern w:val="1"/>
          <w:sz w:val="23"/>
          <w:szCs w:val="23"/>
          <w:lang w:eastAsia="hi-IN" w:bidi="hi-IN"/>
        </w:rPr>
        <w:t>копеек</w:t>
      </w:r>
      <w:r w:rsidR="00D22913" w:rsidRPr="00D22913">
        <w:rPr>
          <w:rFonts w:ascii="Times New Roman" w:hAnsi="Times New Roman" w:cs="Times New Roman"/>
          <w:bCs/>
          <w:kern w:val="1"/>
          <w:sz w:val="23"/>
          <w:szCs w:val="23"/>
          <w:lang w:eastAsia="hi-IN" w:bidi="hi-IN"/>
        </w:rPr>
        <w:t xml:space="preserve"> ежемесячно с каждого жилого помещения. </w:t>
      </w:r>
    </w:p>
    <w:p w14:paraId="314CD9EA" w14:textId="07E82939" w:rsidR="004C54A4" w:rsidRDefault="00D22913" w:rsidP="00806069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  <w:r w:rsidRPr="00D22913">
        <w:rPr>
          <w:rFonts w:ascii="Times New Roman" w:hAnsi="Times New Roman" w:cs="Times New Roman"/>
          <w:bCs/>
          <w:kern w:val="1"/>
          <w:sz w:val="23"/>
          <w:szCs w:val="23"/>
          <w:lang w:eastAsia="hi-IN" w:bidi="hi-IN"/>
        </w:rPr>
        <w:t>В случаях изменения поставщиком услуги её стоимости (тарифа), ежегодное оформление решениями общих собраний собственников помещений в МКД изменений данного размера платы не осуществляется.</w:t>
      </w:r>
    </w:p>
    <w:p w14:paraId="455E83F2" w14:textId="77777777" w:rsidR="00F22B30" w:rsidRPr="00AF2022" w:rsidRDefault="00F22B30" w:rsidP="006525F2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</w:p>
    <w:p w14:paraId="6F196DCE" w14:textId="4DD5EBBD" w:rsidR="004C54A4" w:rsidRPr="00AF2022" w:rsidRDefault="004C54A4" w:rsidP="009B4FA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/>
          <w:kern w:val="1"/>
          <w:sz w:val="23"/>
          <w:szCs w:val="23"/>
          <w:lang w:eastAsia="hi-IN" w:bidi="hi-IN"/>
        </w:rPr>
      </w:pPr>
      <w:r w:rsidRPr="00AF2022">
        <w:rPr>
          <w:rFonts w:ascii="Times New Roman" w:hAnsi="Times New Roman" w:cs="Times New Roman"/>
          <w:b/>
          <w:kern w:val="1"/>
          <w:sz w:val="23"/>
          <w:szCs w:val="23"/>
          <w:lang w:eastAsia="hi-IN" w:bidi="hi-IN"/>
        </w:rPr>
        <w:t>«РЕШИЛИ (ПОСТАНОВИЛИ)»:</w:t>
      </w:r>
    </w:p>
    <w:p w14:paraId="09D00240" w14:textId="77777777" w:rsidR="00BF0E5C" w:rsidRDefault="00BF0E5C" w:rsidP="00BF0E5C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bCs/>
          <w:kern w:val="1"/>
          <w:sz w:val="23"/>
          <w:szCs w:val="23"/>
          <w:lang w:eastAsia="hi-IN" w:bidi="hi-IN"/>
        </w:rPr>
      </w:pPr>
      <w:r w:rsidRPr="00BF0E5C">
        <w:rPr>
          <w:rFonts w:ascii="Times New Roman" w:hAnsi="Times New Roman" w:cs="Times New Roman"/>
          <w:bCs/>
          <w:kern w:val="1"/>
          <w:sz w:val="23"/>
          <w:szCs w:val="23"/>
          <w:lang w:eastAsia="hi-IN" w:bidi="hi-IN"/>
        </w:rPr>
        <w:t>Ввести дополнительную услугу:</w:t>
      </w:r>
      <w:r w:rsidRPr="00D22913">
        <w:rPr>
          <w:rFonts w:ascii="Times New Roman" w:hAnsi="Times New Roman" w:cs="Times New Roman"/>
          <w:bCs/>
          <w:kern w:val="1"/>
          <w:sz w:val="23"/>
          <w:szCs w:val="23"/>
          <w:lang w:eastAsia="hi-IN" w:bidi="hi-IN"/>
        </w:rPr>
        <w:t xml:space="preserve"> «Техобслуживание переговорных устройств»</w:t>
      </w:r>
      <w:r>
        <w:rPr>
          <w:rFonts w:ascii="Times New Roman" w:hAnsi="Times New Roman" w:cs="Times New Roman"/>
          <w:bCs/>
          <w:kern w:val="1"/>
          <w:sz w:val="23"/>
          <w:szCs w:val="23"/>
          <w:lang w:eastAsia="hi-IN" w:bidi="hi-IN"/>
        </w:rPr>
        <w:t>, утвердить тариф</w:t>
      </w:r>
      <w:r w:rsidRPr="00D22913">
        <w:rPr>
          <w:rFonts w:ascii="Times New Roman" w:hAnsi="Times New Roman" w:cs="Times New Roman"/>
          <w:bCs/>
          <w:kern w:val="1"/>
          <w:sz w:val="23"/>
          <w:szCs w:val="23"/>
          <w:lang w:eastAsia="hi-IN" w:bidi="hi-IN"/>
        </w:rPr>
        <w:t xml:space="preserve"> - 60</w:t>
      </w:r>
      <w:r>
        <w:rPr>
          <w:rFonts w:ascii="Times New Roman" w:hAnsi="Times New Roman" w:cs="Times New Roman"/>
          <w:bCs/>
          <w:kern w:val="1"/>
          <w:sz w:val="23"/>
          <w:szCs w:val="23"/>
          <w:lang w:eastAsia="hi-IN" w:bidi="hi-IN"/>
        </w:rPr>
        <w:t xml:space="preserve"> рублей </w:t>
      </w:r>
      <w:r w:rsidRPr="00D22913">
        <w:rPr>
          <w:rFonts w:ascii="Times New Roman" w:hAnsi="Times New Roman" w:cs="Times New Roman"/>
          <w:bCs/>
          <w:kern w:val="1"/>
          <w:sz w:val="23"/>
          <w:szCs w:val="23"/>
          <w:lang w:eastAsia="hi-IN" w:bidi="hi-IN"/>
        </w:rPr>
        <w:t xml:space="preserve">00 </w:t>
      </w:r>
      <w:r>
        <w:rPr>
          <w:rFonts w:ascii="Times New Roman" w:hAnsi="Times New Roman" w:cs="Times New Roman"/>
          <w:bCs/>
          <w:kern w:val="1"/>
          <w:sz w:val="23"/>
          <w:szCs w:val="23"/>
          <w:lang w:eastAsia="hi-IN" w:bidi="hi-IN"/>
        </w:rPr>
        <w:t>копеек</w:t>
      </w:r>
      <w:r w:rsidRPr="00D22913">
        <w:rPr>
          <w:rFonts w:ascii="Times New Roman" w:hAnsi="Times New Roman" w:cs="Times New Roman"/>
          <w:bCs/>
          <w:kern w:val="1"/>
          <w:sz w:val="23"/>
          <w:szCs w:val="23"/>
          <w:lang w:eastAsia="hi-IN" w:bidi="hi-IN"/>
        </w:rPr>
        <w:t xml:space="preserve"> ежемесячно с каждого жилого помещения. </w:t>
      </w:r>
    </w:p>
    <w:p w14:paraId="3D96727E" w14:textId="0BF310B8" w:rsidR="004C54A4" w:rsidRDefault="00BF0E5C" w:rsidP="00BF0E5C">
      <w:pPr>
        <w:pStyle w:val="ab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D22913">
        <w:rPr>
          <w:rFonts w:ascii="Times New Roman" w:hAnsi="Times New Roman" w:cs="Times New Roman"/>
          <w:bCs/>
          <w:kern w:val="1"/>
          <w:sz w:val="23"/>
          <w:szCs w:val="23"/>
          <w:lang w:eastAsia="hi-IN" w:bidi="hi-IN"/>
        </w:rPr>
        <w:t>В случаях изменения поставщиком услуги её стоимости (тарифа), ежегодное оформление решениями общих собраний собственников помещений в МКД изменений данного размера платы не осуществляется.</w:t>
      </w:r>
    </w:p>
    <w:p w14:paraId="6B041CE8" w14:textId="77777777" w:rsidR="006525F2" w:rsidRPr="00AF2022" w:rsidRDefault="006525F2" w:rsidP="009B4FAD">
      <w:pPr>
        <w:pStyle w:val="ab"/>
        <w:spacing w:after="0" w:line="240" w:lineRule="auto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</w:p>
    <w:p w14:paraId="28B672B0" w14:textId="67F34D36" w:rsidR="004C54A4" w:rsidRDefault="00806069" w:rsidP="009B4FAD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  <w:u w:val="single"/>
        </w:rPr>
      </w:pPr>
      <w:r w:rsidRPr="00806069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Решение по вопросу семь пункт один повестки дня - ПРИНЯТО.</w:t>
      </w:r>
    </w:p>
    <w:p w14:paraId="3F858EFC" w14:textId="77777777" w:rsidR="00806069" w:rsidRDefault="00806069" w:rsidP="009B4FAD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  <w:u w:val="single"/>
        </w:rPr>
      </w:pPr>
    </w:p>
    <w:p w14:paraId="6BAD2C91" w14:textId="671732F7" w:rsidR="00806069" w:rsidRDefault="00806069" w:rsidP="009B4FAD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 w:rsidRPr="00806069">
        <w:rPr>
          <w:rStyle w:val="1"/>
          <w:rFonts w:ascii="Times New Roman" w:hAnsi="Times New Roman" w:cs="Times New Roman"/>
          <w:b/>
          <w:sz w:val="23"/>
          <w:szCs w:val="23"/>
        </w:rPr>
        <w:t>Вопрос 7.2-</w:t>
      </w:r>
      <w:r w:rsidRPr="00806069">
        <w:rPr>
          <w:rStyle w:val="1"/>
          <w:rFonts w:ascii="Times New Roman" w:hAnsi="Times New Roman" w:cs="Times New Roman"/>
          <w:bCs/>
          <w:sz w:val="23"/>
          <w:szCs w:val="23"/>
        </w:rPr>
        <w:t xml:space="preserve"> </w:t>
      </w:r>
      <w:r w:rsidR="00BF0E5C" w:rsidRPr="00BF0E5C">
        <w:rPr>
          <w:rStyle w:val="1"/>
          <w:rFonts w:ascii="Times New Roman" w:hAnsi="Times New Roman" w:cs="Times New Roman"/>
          <w:b/>
          <w:sz w:val="23"/>
          <w:szCs w:val="23"/>
        </w:rPr>
        <w:t>«Мытье наружного остекления (глухих фасадных окон) в местах общего пользования с привлечением промышленных альпинистов».</w:t>
      </w:r>
    </w:p>
    <w:p w14:paraId="000B2E3D" w14:textId="47F97AFB" w:rsidR="00BF0E5C" w:rsidRDefault="00BF0E5C" w:rsidP="009B4FAD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</w:p>
    <w:p w14:paraId="48EFB817" w14:textId="16B032C4" w:rsidR="00BF0E5C" w:rsidRPr="00BF0E5C" w:rsidRDefault="00BF0E5C" w:rsidP="009B4FAD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 w:rsidRPr="00BF0E5C">
        <w:rPr>
          <w:rStyle w:val="1"/>
          <w:rFonts w:ascii="Times New Roman" w:hAnsi="Times New Roman" w:cs="Times New Roman"/>
          <w:b/>
          <w:sz w:val="23"/>
          <w:szCs w:val="23"/>
        </w:rPr>
        <w:t>«ПРЕДЛОЖЕНО»:</w:t>
      </w:r>
    </w:p>
    <w:p w14:paraId="65F892C3" w14:textId="38241CF6" w:rsidR="00806069" w:rsidRDefault="00BF0E5C" w:rsidP="009B4FAD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  <w:sz w:val="23"/>
          <w:szCs w:val="23"/>
        </w:rPr>
      </w:pPr>
      <w:r w:rsidRPr="00BF0E5C">
        <w:rPr>
          <w:rStyle w:val="1"/>
          <w:rFonts w:ascii="Times New Roman" w:hAnsi="Times New Roman" w:cs="Times New Roman"/>
          <w:bCs/>
          <w:sz w:val="23"/>
          <w:szCs w:val="23"/>
        </w:rPr>
        <w:t>Ввести дополнительную услугу:</w:t>
      </w:r>
      <w:r w:rsidRPr="00BF0E5C">
        <w:t xml:space="preserve"> </w:t>
      </w:r>
      <w:r w:rsidRPr="00BF0E5C">
        <w:rPr>
          <w:rStyle w:val="1"/>
          <w:rFonts w:ascii="Times New Roman" w:hAnsi="Times New Roman" w:cs="Times New Roman"/>
          <w:bCs/>
          <w:sz w:val="23"/>
          <w:szCs w:val="23"/>
        </w:rPr>
        <w:t>«Мытье наружного остекления (глухих окон) в местах общего пользования с привлечением промышленных альпинистов» - 2 раза в год. Оплата услуги на основании фактических расходов управляющей организации (счетов подрядной организации) с отнесением платы на каждого собственника соразмерно доле в праве общей собственности на общее имущество МКД.</w:t>
      </w:r>
    </w:p>
    <w:p w14:paraId="5C77D08C" w14:textId="77777777" w:rsidR="00BF0E5C" w:rsidRDefault="00BF0E5C" w:rsidP="009B4FAD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  <w:sz w:val="23"/>
          <w:szCs w:val="23"/>
        </w:rPr>
      </w:pPr>
    </w:p>
    <w:p w14:paraId="06984FE7" w14:textId="77777777" w:rsidR="00806069" w:rsidRPr="00806069" w:rsidRDefault="00806069" w:rsidP="0080606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 w:rsidRPr="00806069">
        <w:rPr>
          <w:rStyle w:val="1"/>
          <w:rFonts w:ascii="Times New Roman" w:hAnsi="Times New Roman" w:cs="Times New Roman"/>
          <w:b/>
          <w:sz w:val="23"/>
          <w:szCs w:val="23"/>
        </w:rPr>
        <w:t>«РЕШИЛИ (ПОСТАНОВИЛИ)»:</w:t>
      </w:r>
    </w:p>
    <w:p w14:paraId="3EAD7BBB" w14:textId="77A43CD9" w:rsidR="00806069" w:rsidRDefault="00BF0E5C" w:rsidP="0080606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  <w:sz w:val="23"/>
          <w:szCs w:val="23"/>
        </w:rPr>
      </w:pPr>
      <w:r w:rsidRPr="00BF0E5C">
        <w:rPr>
          <w:rStyle w:val="1"/>
          <w:rFonts w:ascii="Times New Roman" w:hAnsi="Times New Roman" w:cs="Times New Roman"/>
          <w:bCs/>
          <w:sz w:val="23"/>
          <w:szCs w:val="23"/>
        </w:rPr>
        <w:t>Ввести дополнительную услугу: «Мытье наружного остекления (глухих окон) в местах общего пользования с привлечением промышленных альпинистов» - 2 раза в год. Оплата услуги на основании фактических расходов управляющей организации (счетов подрядной организации) с отнесением платы на каждого собственника соразмерно доле в праве общей собственности на общее имущество МКД.</w:t>
      </w:r>
    </w:p>
    <w:p w14:paraId="1D328FF8" w14:textId="77777777" w:rsidR="00806069" w:rsidRDefault="00806069" w:rsidP="0080606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  <w:sz w:val="23"/>
          <w:szCs w:val="23"/>
        </w:rPr>
      </w:pPr>
    </w:p>
    <w:p w14:paraId="58C58F7F" w14:textId="23E6FF99" w:rsidR="00806069" w:rsidRPr="00806069" w:rsidRDefault="00806069" w:rsidP="00806069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  <w:u w:val="single"/>
        </w:rPr>
      </w:pPr>
      <w:r w:rsidRPr="00806069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Решение по вопросу семь пункт два повестки дня - ПРИНЯТО.</w:t>
      </w:r>
    </w:p>
    <w:p w14:paraId="3E8BB631" w14:textId="77777777" w:rsidR="00A2051D" w:rsidRDefault="00A2051D" w:rsidP="007A7B28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</w:pPr>
    </w:p>
    <w:p w14:paraId="406D383F" w14:textId="33EDA2CF" w:rsidR="00806069" w:rsidRDefault="00806069" w:rsidP="007A7B28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</w:pPr>
      <w:r w:rsidRPr="00806069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>Вопрос 7.3-</w:t>
      </w:r>
      <w:r w:rsidRPr="00806069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 xml:space="preserve"> </w:t>
      </w:r>
      <w:r w:rsidR="00BF0E5C" w:rsidRPr="00BF0E5C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>«Вывоз снега с придомовой территории в зимний период».</w:t>
      </w:r>
    </w:p>
    <w:p w14:paraId="32560006" w14:textId="77777777" w:rsidR="00AC6019" w:rsidRDefault="00AC6019" w:rsidP="007A7B28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</w:pPr>
    </w:p>
    <w:p w14:paraId="780A371A" w14:textId="7D5B4AEA" w:rsidR="00BF0E5C" w:rsidRPr="00BF0E5C" w:rsidRDefault="00BF0E5C" w:rsidP="007A7B28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</w:pPr>
      <w:r w:rsidRPr="00BF0E5C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>«ПРЕДЛОЖЕНО»:</w:t>
      </w:r>
    </w:p>
    <w:p w14:paraId="745F9A9D" w14:textId="359B5340" w:rsidR="00806069" w:rsidRDefault="00C7707E" w:rsidP="007A7B28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  <w:r w:rsidRPr="00C7707E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Ввести дополнительную услугу: «Вывоз снега с придомовой территории в зимний период», утвердить тариф - в размере 2,5 руб. кв. м. ежемесячно с даты подписания акта приема-передачи. Определить места складирования снега для последующего вывоза согласно схеме.</w:t>
      </w:r>
    </w:p>
    <w:p w14:paraId="11F6BC21" w14:textId="77777777" w:rsidR="00AC6019" w:rsidRDefault="00AC6019" w:rsidP="007A7B28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</w:p>
    <w:p w14:paraId="26FBCB24" w14:textId="77777777" w:rsidR="00D22913" w:rsidRPr="00D22913" w:rsidRDefault="00D22913" w:rsidP="00D22913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</w:pPr>
      <w:r w:rsidRPr="00D22913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>«РЕШИЛИ (ПОСТАНОВИЛИ)»:</w:t>
      </w:r>
    </w:p>
    <w:p w14:paraId="3E12A04D" w14:textId="625FD77B" w:rsidR="00806069" w:rsidRPr="00D22913" w:rsidRDefault="00C7707E" w:rsidP="00D22913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  <w:r w:rsidRPr="00C7707E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Ввести дополнительную услугу: «Вывоз снега с придомовой территории в зимний период», утвердить тариф - в размере 2,5 руб. кв. м. ежемесячно с даты подписания акта приема-передачи. Определить места складирования снега для последующего вывоза согласно схеме.</w:t>
      </w:r>
    </w:p>
    <w:p w14:paraId="508223A8" w14:textId="77777777" w:rsidR="00806069" w:rsidRDefault="00806069" w:rsidP="007A7B28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</w:p>
    <w:p w14:paraId="0B0CC3BD" w14:textId="2CAE0B19" w:rsidR="00806069" w:rsidRDefault="00806069" w:rsidP="007A7B28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</w:pPr>
      <w:r w:rsidRPr="00806069"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  <w:t>Решение по вопросу семь пункт три повестки дня -</w:t>
      </w:r>
      <w:r w:rsidR="00401832"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  <w:t xml:space="preserve"> </w:t>
      </w:r>
      <w:r w:rsidRPr="00806069"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  <w:t>ПРИНЯТО.</w:t>
      </w:r>
    </w:p>
    <w:p w14:paraId="023D78D4" w14:textId="77777777" w:rsidR="00806069" w:rsidRDefault="00806069" w:rsidP="007A7B28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</w:pPr>
    </w:p>
    <w:p w14:paraId="3F4BCAF3" w14:textId="1742D404" w:rsidR="00806069" w:rsidRDefault="00806069" w:rsidP="007A7B28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  <w:r w:rsidRPr="00806069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 xml:space="preserve">Вопрос 7.4- </w:t>
      </w:r>
      <w:r w:rsidR="00AC6019" w:rsidRPr="00AC6019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>«Антивандальная обшивка лифтов и входных групп защитным полотном».</w:t>
      </w:r>
    </w:p>
    <w:p w14:paraId="5323145D" w14:textId="03D1059C" w:rsidR="00AC6019" w:rsidRDefault="00AC6019" w:rsidP="007A7B28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</w:p>
    <w:p w14:paraId="04D0F2A3" w14:textId="3543BFF3" w:rsidR="00AC6019" w:rsidRDefault="00AC6019" w:rsidP="007A7B28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</w:pPr>
      <w:r w:rsidRPr="00AC6019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>«ПРЕДЛОЖЕНО»:</w:t>
      </w:r>
    </w:p>
    <w:p w14:paraId="0327AD57" w14:textId="5C35A470" w:rsidR="00AC6019" w:rsidRPr="00AC6019" w:rsidRDefault="00AC6019" w:rsidP="007A7B28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  <w:r w:rsidRPr="00AC6019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Ввести дополнительную услугу: «Антивандальная обшивка лифтов и входных групп защитным полотном» с целью сохранности лифтов на весь период ремонтов, утвердить тариф в размере 1000 руб. (единовременно) с каждого помещения в многоквартирном доме с даты акта приема-передачи.</w:t>
      </w:r>
    </w:p>
    <w:p w14:paraId="7D789BFF" w14:textId="77777777" w:rsidR="00806069" w:rsidRDefault="00806069" w:rsidP="007A7B28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</w:p>
    <w:p w14:paraId="1BC29D3B" w14:textId="77777777" w:rsidR="00806069" w:rsidRPr="00806069" w:rsidRDefault="00806069" w:rsidP="00806069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</w:pPr>
      <w:r w:rsidRPr="00806069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>«РЕШИЛИ (ПОСТАНОВИЛИ)»:</w:t>
      </w:r>
    </w:p>
    <w:p w14:paraId="4A7374D9" w14:textId="2FB9359D" w:rsidR="00806069" w:rsidRDefault="00AC6019" w:rsidP="00806069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  <w:r w:rsidRPr="00AC6019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Ввести дополнительную услугу: «Антивандальная обшивка лифтов и входных групп защитным полотном» с целью сохранности лифтов на весь период ремонтов, утвердить тариф в размере 1000 руб. (единовременно) с каждого помещения в многоквартирном доме с даты акта приема-передачи.</w:t>
      </w:r>
    </w:p>
    <w:p w14:paraId="777D9555" w14:textId="77777777" w:rsidR="00806069" w:rsidRDefault="00806069" w:rsidP="00806069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</w:p>
    <w:p w14:paraId="7538A9A8" w14:textId="1AFF8624" w:rsidR="00806069" w:rsidRDefault="00806069" w:rsidP="00806069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</w:pPr>
      <w:r w:rsidRPr="00806069"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  <w:t>Решение по вопросу семь пункт четыре повестки дня - ПРИНЯТО.</w:t>
      </w:r>
    </w:p>
    <w:p w14:paraId="775F32E1" w14:textId="77777777" w:rsidR="00806069" w:rsidRDefault="00806069" w:rsidP="00806069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</w:pPr>
    </w:p>
    <w:p w14:paraId="3701EEA5" w14:textId="646A3B2B" w:rsidR="00806069" w:rsidRDefault="00806069" w:rsidP="00806069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  <w:r w:rsidRPr="00806069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 xml:space="preserve">Вопрос 7.5- </w:t>
      </w:r>
      <w:r w:rsidR="00AC6019" w:rsidRPr="00AC6019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>«Вывоз строительного мусора».</w:t>
      </w:r>
    </w:p>
    <w:p w14:paraId="5BDBB7A2" w14:textId="1720A775" w:rsidR="00AC6019" w:rsidRDefault="00AC6019" w:rsidP="00806069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</w:p>
    <w:p w14:paraId="5AC4F2AB" w14:textId="50FEA08D" w:rsidR="00AC6019" w:rsidRDefault="00AC6019" w:rsidP="00806069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</w:pPr>
      <w:r w:rsidRPr="00AC6019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>«ПРЕДЛОЖЕНО»:</w:t>
      </w:r>
    </w:p>
    <w:p w14:paraId="53622F97" w14:textId="29F9870F" w:rsidR="00AC6019" w:rsidRDefault="00AC6019" w:rsidP="00806069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  <w:r w:rsidRPr="00AC6019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Ввести дополнительную услугу: «Организация вывоза строительного мусора», утвердить тариф</w:t>
      </w:r>
      <w:r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 xml:space="preserve"> </w:t>
      </w:r>
      <w:r w:rsidRPr="00AC6019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 xml:space="preserve">16,50 руб. </w:t>
      </w:r>
      <w:proofErr w:type="spellStart"/>
      <w:r w:rsidRPr="00AC6019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кв.м</w:t>
      </w:r>
      <w:proofErr w:type="spellEnd"/>
      <w:r w:rsidRPr="00AC6019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 xml:space="preserve">. сроком на 24 мес., а для квартир с ремонтом от застройщика 16,50 руб. </w:t>
      </w:r>
      <w:proofErr w:type="spellStart"/>
      <w:r w:rsidRPr="00AC6019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кв.м</w:t>
      </w:r>
      <w:proofErr w:type="spellEnd"/>
      <w:r w:rsidRPr="00AC6019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. сроком на 12 мес. с даты подписания акта приема-передачи.</w:t>
      </w:r>
    </w:p>
    <w:p w14:paraId="183966D8" w14:textId="77777777" w:rsidR="00401F4C" w:rsidRDefault="00401F4C" w:rsidP="00806069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</w:p>
    <w:p w14:paraId="4A930AA8" w14:textId="77777777" w:rsidR="00401F4C" w:rsidRPr="00401F4C" w:rsidRDefault="00401F4C" w:rsidP="00401F4C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</w:pPr>
      <w:r w:rsidRPr="00401F4C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>«РЕШИЛИ (ПОСТАНОВИЛИ)»:</w:t>
      </w:r>
    </w:p>
    <w:p w14:paraId="2BBD09D8" w14:textId="09FD429F" w:rsidR="00401F4C" w:rsidRDefault="00AC6019" w:rsidP="00401F4C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  <w:r w:rsidRPr="00AC6019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 xml:space="preserve">Ввести дополнительную услугу: «Организация вывоза строительного мусора», утвердить тариф 16,50 руб. </w:t>
      </w:r>
      <w:proofErr w:type="spellStart"/>
      <w:r w:rsidRPr="00AC6019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кв.м</w:t>
      </w:r>
      <w:proofErr w:type="spellEnd"/>
      <w:r w:rsidRPr="00AC6019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 xml:space="preserve">. сроком на 24 мес., а для квартир с ремонтом от застройщика 16,50 руб. </w:t>
      </w:r>
      <w:proofErr w:type="spellStart"/>
      <w:r w:rsidRPr="00AC6019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кв.м</w:t>
      </w:r>
      <w:proofErr w:type="spellEnd"/>
      <w:r w:rsidRPr="00AC6019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. сроком на 12 мес. с даты подписания акта приема-передачи.</w:t>
      </w:r>
    </w:p>
    <w:p w14:paraId="7C136B3F" w14:textId="77777777" w:rsidR="00401F4C" w:rsidRDefault="00401F4C" w:rsidP="00401F4C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</w:p>
    <w:p w14:paraId="5C21A0C6" w14:textId="1121C085" w:rsidR="00401F4C" w:rsidRDefault="00401F4C" w:rsidP="00401F4C">
      <w:pPr>
        <w:pStyle w:val="ab"/>
        <w:spacing w:after="0"/>
        <w:ind w:left="0"/>
        <w:jc w:val="both"/>
        <w:rPr>
          <w:rStyle w:val="1"/>
          <w:rFonts w:ascii="Times New Roman" w:hAnsi="Times New Roman" w:cs="Times New Roman"/>
          <w:b/>
          <w:sz w:val="23"/>
          <w:szCs w:val="23"/>
          <w:u w:val="single"/>
        </w:rPr>
      </w:pPr>
      <w:r w:rsidRPr="00401F4C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Решение по вопросу семь пункт пять повестки дня - ПРИНЯТО.</w:t>
      </w:r>
    </w:p>
    <w:p w14:paraId="178AA643" w14:textId="77777777" w:rsidR="00401832" w:rsidRDefault="00401832" w:rsidP="00401F4C">
      <w:pPr>
        <w:pStyle w:val="ab"/>
        <w:spacing w:after="0"/>
        <w:ind w:left="0"/>
        <w:jc w:val="both"/>
        <w:rPr>
          <w:rStyle w:val="1"/>
          <w:rFonts w:ascii="Times New Roman" w:hAnsi="Times New Roman" w:cs="Times New Roman"/>
          <w:b/>
          <w:sz w:val="23"/>
          <w:szCs w:val="23"/>
          <w:u w:val="single"/>
        </w:rPr>
      </w:pPr>
    </w:p>
    <w:p w14:paraId="07EC5FD0" w14:textId="703D6C8E" w:rsidR="00401832" w:rsidRDefault="00401832" w:rsidP="00401F4C">
      <w:pPr>
        <w:pStyle w:val="ab"/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  <w:r w:rsidRPr="00401832">
        <w:rPr>
          <w:rFonts w:ascii="Times New Roman" w:hAnsi="Times New Roman" w:cs="Times New Roman"/>
          <w:b/>
          <w:sz w:val="23"/>
          <w:szCs w:val="23"/>
        </w:rPr>
        <w:t>Вопрос 7.6</w:t>
      </w:r>
      <w:r w:rsidRPr="00401832">
        <w:rPr>
          <w:rFonts w:ascii="Times New Roman" w:hAnsi="Times New Roman" w:cs="Times New Roman"/>
          <w:b/>
          <w:bCs/>
          <w:sz w:val="23"/>
          <w:szCs w:val="23"/>
        </w:rPr>
        <w:t xml:space="preserve">- </w:t>
      </w:r>
      <w:r w:rsidRPr="00AC6019">
        <w:rPr>
          <w:rFonts w:ascii="Times New Roman" w:hAnsi="Times New Roman" w:cs="Times New Roman"/>
          <w:b/>
          <w:bCs/>
          <w:sz w:val="23"/>
          <w:szCs w:val="23"/>
        </w:rPr>
        <w:t>«Видеонаблюдение»</w:t>
      </w:r>
      <w:r w:rsidR="00AC6019" w:rsidRPr="00AC6019">
        <w:rPr>
          <w:rFonts w:ascii="Times New Roman" w:hAnsi="Times New Roman" w:cs="Times New Roman"/>
          <w:b/>
          <w:bCs/>
          <w:sz w:val="23"/>
          <w:szCs w:val="23"/>
        </w:rPr>
        <w:t>.</w:t>
      </w:r>
    </w:p>
    <w:p w14:paraId="65BE8FA0" w14:textId="5A98EBFA" w:rsidR="00AC6019" w:rsidRDefault="00AC6019" w:rsidP="00401F4C">
      <w:pPr>
        <w:pStyle w:val="ab"/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37A1C384" w14:textId="7F49E1DD" w:rsidR="00AC6019" w:rsidRDefault="00AC6019" w:rsidP="00401F4C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</w:pPr>
      <w:r w:rsidRPr="00AC6019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>«ПРЕДЛОЖЕНО»:</w:t>
      </w:r>
    </w:p>
    <w:p w14:paraId="7A4C04D1" w14:textId="518EC5CF" w:rsidR="00AC6019" w:rsidRDefault="00AC6019" w:rsidP="00AC6019">
      <w:pPr>
        <w:autoSpaceDE w:val="0"/>
        <w:spacing w:after="0"/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AC6019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Ввести дополнительную услугу: «Видеонаблюдение», осна</w:t>
      </w:r>
      <w:r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стить</w:t>
      </w:r>
      <w:r w:rsidRPr="00AC6019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 xml:space="preserve"> периметр дома, кабин</w:t>
      </w:r>
      <w:r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ы</w:t>
      </w:r>
      <w:r w:rsidRPr="00AC6019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 xml:space="preserve"> лифтов и лифтовых холлов камерами видеонаблюдения, последующее техническое обслуживание системы видеонаблюдения</w:t>
      </w:r>
      <w:r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,</w:t>
      </w:r>
      <w:r w:rsidRPr="00AC6019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 xml:space="preserve"> утвердить тариф</w:t>
      </w:r>
      <w:r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 xml:space="preserve"> в размере </w:t>
      </w:r>
      <w:r w:rsidRPr="00AC6019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 xml:space="preserve">170 руб. 00 коп. ежемесячно с каждого помещения с даты ввода в эксплуатацию системы видеонаблюдения. </w:t>
      </w:r>
    </w:p>
    <w:p w14:paraId="506AD74A" w14:textId="03FF7584" w:rsidR="00AC6019" w:rsidRPr="00AC6019" w:rsidRDefault="00AC6019" w:rsidP="00AC6019">
      <w:pPr>
        <w:autoSpaceDE w:val="0"/>
        <w:spacing w:after="0"/>
        <w:jc w:val="both"/>
        <w:rPr>
          <w:rFonts w:ascii="Times New Roman" w:hAnsi="Times New Roman" w:cs="Times New Roman"/>
          <w:sz w:val="23"/>
          <w:szCs w:val="23"/>
        </w:rPr>
      </w:pPr>
      <w:r w:rsidRPr="00AC6019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В случаях изменения поставщиком услуги её стоимости (тарифа), ежегодное оформление решениями общих собраний собственников помещений в МКД изменений данного размера платы не осуществляется.</w:t>
      </w:r>
    </w:p>
    <w:p w14:paraId="7431E3DF" w14:textId="77777777" w:rsidR="00401832" w:rsidRDefault="00401832" w:rsidP="00401F4C">
      <w:pPr>
        <w:pStyle w:val="ab"/>
        <w:spacing w:after="0"/>
        <w:ind w:left="0"/>
        <w:jc w:val="both"/>
        <w:rPr>
          <w:rFonts w:ascii="Times New Roman" w:hAnsi="Times New Roman" w:cs="Times New Roman"/>
          <w:sz w:val="23"/>
          <w:szCs w:val="23"/>
        </w:rPr>
      </w:pPr>
    </w:p>
    <w:p w14:paraId="54F1F301" w14:textId="77777777" w:rsidR="00AC6019" w:rsidRDefault="00401832" w:rsidP="00AC6019">
      <w:pPr>
        <w:pStyle w:val="ab"/>
        <w:ind w:left="0"/>
        <w:rPr>
          <w:rFonts w:ascii="Times New Roman" w:hAnsi="Times New Roman" w:cs="Times New Roman"/>
          <w:b/>
          <w:kern w:val="1"/>
          <w:sz w:val="23"/>
          <w:szCs w:val="23"/>
          <w:lang w:eastAsia="hi-IN" w:bidi="hi-IN"/>
        </w:rPr>
      </w:pPr>
      <w:r w:rsidRPr="00401832">
        <w:rPr>
          <w:rFonts w:ascii="Times New Roman" w:hAnsi="Times New Roman" w:cs="Times New Roman"/>
          <w:b/>
          <w:kern w:val="1"/>
          <w:sz w:val="23"/>
          <w:szCs w:val="23"/>
          <w:lang w:eastAsia="hi-IN" w:bidi="hi-IN"/>
        </w:rPr>
        <w:t>«РЕШИЛИ (ПОСТАНОВИЛИ)»:</w:t>
      </w:r>
    </w:p>
    <w:p w14:paraId="7BBC2F7D" w14:textId="2B401853" w:rsidR="00AC6019" w:rsidRDefault="00AC6019" w:rsidP="00AC6019">
      <w:pPr>
        <w:pStyle w:val="ab"/>
        <w:ind w:left="0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AC6019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Ввести дополнительную услугу: «Видеонаблюдение», осна</w:t>
      </w:r>
      <w:r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стить</w:t>
      </w:r>
      <w:r w:rsidRPr="00AC6019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 xml:space="preserve"> периметр дома, кабин</w:t>
      </w:r>
      <w:r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ы</w:t>
      </w:r>
      <w:r w:rsidRPr="00AC6019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 xml:space="preserve"> лифтов и лифтовых холлов камерами видеонаблюдения, последующее техническое обслуживание системы видеонаблюдения</w:t>
      </w:r>
      <w:r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,</w:t>
      </w:r>
      <w:r w:rsidRPr="00AC6019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 xml:space="preserve"> утвердить тариф</w:t>
      </w:r>
      <w:r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 xml:space="preserve"> в размере </w:t>
      </w:r>
      <w:r w:rsidRPr="00AC6019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 xml:space="preserve">170 руб. 00 коп. ежемесячно с каждого помещения с даты ввода в эксплуатацию системы видеонаблюдения. </w:t>
      </w:r>
    </w:p>
    <w:p w14:paraId="584276EA" w14:textId="30E7D988" w:rsidR="00401832" w:rsidRDefault="00AC6019" w:rsidP="00401832">
      <w:pPr>
        <w:pStyle w:val="ab"/>
        <w:spacing w:after="0"/>
        <w:ind w:left="0"/>
        <w:jc w:val="both"/>
        <w:rPr>
          <w:rFonts w:ascii="Times New Roman" w:eastAsia="Calibri" w:hAnsi="Times New Roman" w:cs="Times New Roman"/>
          <w:bCs/>
          <w:sz w:val="23"/>
          <w:szCs w:val="23"/>
          <w:lang w:eastAsia="ru-RU"/>
        </w:rPr>
      </w:pPr>
      <w:r w:rsidRPr="00AC6019">
        <w:rPr>
          <w:rFonts w:ascii="Times New Roman" w:eastAsia="Calibri" w:hAnsi="Times New Roman" w:cs="Times New Roman"/>
          <w:bCs/>
          <w:sz w:val="23"/>
          <w:szCs w:val="23"/>
          <w:lang w:eastAsia="ru-RU"/>
        </w:rPr>
        <w:t>В случаях изменения поставщиком услуги её стоимости (тарифа), ежегодное оформление решениями общих собраний собственников помещений в МКД изменений данного размера платы не осуществляется.</w:t>
      </w:r>
    </w:p>
    <w:p w14:paraId="49910F92" w14:textId="77777777" w:rsidR="00AC6019" w:rsidRDefault="00AC6019" w:rsidP="00401832">
      <w:pPr>
        <w:pStyle w:val="ab"/>
        <w:spacing w:after="0"/>
        <w:ind w:left="0"/>
        <w:jc w:val="both"/>
        <w:rPr>
          <w:rFonts w:ascii="Times New Roman" w:hAnsi="Times New Roman" w:cs="Times New Roman"/>
          <w:bCs/>
          <w:kern w:val="1"/>
          <w:sz w:val="23"/>
          <w:szCs w:val="23"/>
          <w:lang w:eastAsia="hi-IN" w:bidi="hi-IN"/>
        </w:rPr>
      </w:pPr>
    </w:p>
    <w:p w14:paraId="7EE8E6A6" w14:textId="47E56524" w:rsidR="00401832" w:rsidRDefault="00401832" w:rsidP="00401832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</w:pPr>
      <w:r w:rsidRPr="00401832"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  <w:t>Решение по вопросу семь пункт шесть повестки дня - ПРИНЯТО.</w:t>
      </w:r>
    </w:p>
    <w:p w14:paraId="12210055" w14:textId="77777777" w:rsidR="00401832" w:rsidRDefault="00401832" w:rsidP="00401832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</w:pPr>
    </w:p>
    <w:p w14:paraId="536DFE65" w14:textId="1DEB3AE5" w:rsidR="00401832" w:rsidRDefault="00401832" w:rsidP="00401832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  <w:r w:rsidRPr="00401832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>Вопрос 7.7</w:t>
      </w:r>
      <w:r w:rsidRPr="00401832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 xml:space="preserve">- </w:t>
      </w:r>
      <w:r w:rsidRPr="00B91D7E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>«Консьерж».</w:t>
      </w:r>
    </w:p>
    <w:p w14:paraId="3FAC059B" w14:textId="455FEE97" w:rsidR="00B91D7E" w:rsidRDefault="00B91D7E" w:rsidP="00401832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</w:p>
    <w:p w14:paraId="0C50E42F" w14:textId="34364B58" w:rsidR="00B91D7E" w:rsidRDefault="00B91D7E" w:rsidP="00401832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</w:pPr>
      <w:r w:rsidRPr="00B91D7E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>«ПРЕДЛОЖЕНО»:</w:t>
      </w:r>
    </w:p>
    <w:p w14:paraId="21F53D0C" w14:textId="695F81D7" w:rsidR="00B91D7E" w:rsidRDefault="00B91D7E" w:rsidP="00401832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  <w:r w:rsidRPr="00B91D7E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Ввести дополнительную услугу: «Консьерж»</w:t>
      </w:r>
      <w:r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 xml:space="preserve"> </w:t>
      </w:r>
      <w:r w:rsidRPr="00B91D7E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в каждом в подъезде дома</w:t>
      </w:r>
      <w:r w:rsidR="00BB4414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 xml:space="preserve"> </w:t>
      </w:r>
      <w:r w:rsidR="00BB4414" w:rsidRPr="00BB4414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и в подземном паркинге</w:t>
      </w:r>
      <w:r w:rsidRPr="00B91D7E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, утвердить тариф</w:t>
      </w:r>
      <w:r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 xml:space="preserve"> в размере 500 руб. в месяц для всех собственников, утвердить регламент оказания данной услуги.</w:t>
      </w:r>
    </w:p>
    <w:p w14:paraId="1DAEE05F" w14:textId="77777777" w:rsidR="00401832" w:rsidRDefault="00401832" w:rsidP="00401832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</w:p>
    <w:p w14:paraId="7CB9135D" w14:textId="76ED8531" w:rsidR="00401832" w:rsidRDefault="00B91D7E" w:rsidP="00401832">
      <w:pPr>
        <w:pStyle w:val="ab"/>
        <w:spacing w:after="0"/>
        <w:ind w:left="0"/>
        <w:jc w:val="both"/>
        <w:rPr>
          <w:rFonts w:ascii="Times New Roman" w:hAnsi="Times New Roman" w:cs="Times New Roman"/>
          <w:bCs/>
          <w:kern w:val="1"/>
          <w:sz w:val="23"/>
          <w:szCs w:val="23"/>
          <w:lang w:eastAsia="hi-IN" w:bidi="hi-IN"/>
        </w:rPr>
      </w:pPr>
      <w:r w:rsidRPr="00B91D7E">
        <w:rPr>
          <w:rFonts w:ascii="Times New Roman" w:hAnsi="Times New Roman" w:cs="Times New Roman"/>
          <w:b/>
          <w:kern w:val="1"/>
          <w:sz w:val="23"/>
          <w:szCs w:val="23"/>
          <w:lang w:eastAsia="hi-IN" w:bidi="hi-IN"/>
        </w:rPr>
        <w:t>Кворум для принятия решения по вопросу</w:t>
      </w:r>
      <w:r w:rsidRPr="00B91D7E">
        <w:t xml:space="preserve"> </w:t>
      </w:r>
      <w:r w:rsidRPr="00B91D7E">
        <w:rPr>
          <w:rFonts w:ascii="Times New Roman" w:hAnsi="Times New Roman" w:cs="Times New Roman"/>
          <w:b/>
          <w:kern w:val="1"/>
          <w:sz w:val="23"/>
          <w:szCs w:val="23"/>
          <w:lang w:eastAsia="hi-IN" w:bidi="hi-IN"/>
        </w:rPr>
        <w:t>семь пункт семь отсутствует.</w:t>
      </w:r>
    </w:p>
    <w:p w14:paraId="338BAD10" w14:textId="77777777" w:rsidR="00401832" w:rsidRDefault="00401832" w:rsidP="00401832">
      <w:pPr>
        <w:pStyle w:val="ab"/>
        <w:spacing w:after="0"/>
        <w:ind w:left="0"/>
        <w:jc w:val="both"/>
        <w:rPr>
          <w:rFonts w:ascii="Times New Roman" w:hAnsi="Times New Roman" w:cs="Times New Roman"/>
          <w:bCs/>
          <w:kern w:val="1"/>
          <w:sz w:val="23"/>
          <w:szCs w:val="23"/>
          <w:lang w:eastAsia="hi-IN" w:bidi="hi-IN"/>
        </w:rPr>
      </w:pPr>
    </w:p>
    <w:p w14:paraId="5F032AAB" w14:textId="0588BF32" w:rsidR="00401832" w:rsidRDefault="00401832" w:rsidP="00401832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</w:pPr>
      <w:r w:rsidRPr="00401832"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  <w:t>Решение по вопросу семь пункт семь повестки дня –</w:t>
      </w:r>
      <w:r w:rsidR="00B91D7E"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  <w:t xml:space="preserve"> НЕ </w:t>
      </w:r>
      <w:r w:rsidRPr="00401832"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  <w:t>ПРИНЯТО.</w:t>
      </w:r>
    </w:p>
    <w:p w14:paraId="6A1B87E6" w14:textId="3D397F3C" w:rsidR="00A2051D" w:rsidRDefault="00A2051D" w:rsidP="00401832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</w:pPr>
    </w:p>
    <w:p w14:paraId="61D3043A" w14:textId="566BC693" w:rsidR="00A2051D" w:rsidRDefault="00A2051D" w:rsidP="00401832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</w:pPr>
      <w:r w:rsidRPr="00A2051D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>Вопрос 7.8- «Охрана».</w:t>
      </w:r>
    </w:p>
    <w:p w14:paraId="7FADD3F5" w14:textId="4AA9670C" w:rsidR="00A2051D" w:rsidRDefault="00A2051D" w:rsidP="00401832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</w:pPr>
    </w:p>
    <w:p w14:paraId="5FE319BD" w14:textId="7B5A54D2" w:rsidR="00A2051D" w:rsidRDefault="00A2051D" w:rsidP="00401832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</w:pPr>
      <w:r w:rsidRPr="00A2051D"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  <w:t>«ПРЕДЛОЖЕНО»:</w:t>
      </w:r>
    </w:p>
    <w:p w14:paraId="215D6B03" w14:textId="77777777" w:rsidR="00A2051D" w:rsidRPr="00A2051D" w:rsidRDefault="00A2051D" w:rsidP="00401832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  <w:r w:rsidRPr="00A2051D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Ввести дополнительную услугу:</w:t>
      </w:r>
      <w:r w:rsidRPr="00A2051D">
        <w:t xml:space="preserve"> </w:t>
      </w:r>
      <w:r w:rsidRPr="00A2051D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«Охрана» - в подземном паркинге многоквартирного дома.</w:t>
      </w:r>
      <w:r w:rsidRPr="00A2051D">
        <w:t xml:space="preserve"> </w:t>
      </w:r>
      <w:r w:rsidRPr="00A2051D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 xml:space="preserve">В течение одного года с даты фактического оказания услуги ежемесячная плата для всех собственников помещений в доме составляет 7,54 руб. </w:t>
      </w:r>
      <w:proofErr w:type="spellStart"/>
      <w:r w:rsidRPr="00A2051D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кв.м</w:t>
      </w:r>
      <w:proofErr w:type="spellEnd"/>
      <w:r w:rsidRPr="00A2051D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 xml:space="preserve">., далее оплата услуги только для собственников машиномест составляет 800 руб. ежемесячно. </w:t>
      </w:r>
    </w:p>
    <w:p w14:paraId="5374F273" w14:textId="7CE23071" w:rsidR="00A2051D" w:rsidRDefault="00A2051D" w:rsidP="00401832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  <w:r w:rsidRPr="00A2051D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В случаях изменения поставщиком услуги её стоимости (тарифа), ежегодное оформление решениями общих собраний собственников помещений в МКД изменений данного размера платы не осуществляется.  Утверждение регламента оказания данной услуги.</w:t>
      </w:r>
    </w:p>
    <w:p w14:paraId="0C6965ED" w14:textId="197D70F3" w:rsidR="00A2051D" w:rsidRDefault="00A2051D" w:rsidP="00401832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</w:p>
    <w:p w14:paraId="7C62D35F" w14:textId="7653CD15" w:rsidR="00A2051D" w:rsidRDefault="00A2051D" w:rsidP="00401832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  <w:r w:rsidRPr="00401832">
        <w:rPr>
          <w:rFonts w:ascii="Times New Roman" w:hAnsi="Times New Roman" w:cs="Times New Roman"/>
          <w:b/>
          <w:kern w:val="1"/>
          <w:sz w:val="23"/>
          <w:szCs w:val="23"/>
          <w:lang w:eastAsia="hi-IN" w:bidi="hi-IN"/>
        </w:rPr>
        <w:t>«РЕШИЛИ (ПОСТАНОВИЛИ)»:</w:t>
      </w:r>
    </w:p>
    <w:p w14:paraId="1E17FFA2" w14:textId="77777777" w:rsidR="00A2051D" w:rsidRPr="00A2051D" w:rsidRDefault="00A2051D" w:rsidP="00A2051D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  <w:r w:rsidRPr="00A2051D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Ввести дополнительную услугу:</w:t>
      </w:r>
      <w:r w:rsidRPr="00A2051D">
        <w:t xml:space="preserve"> </w:t>
      </w:r>
      <w:r w:rsidRPr="00A2051D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«Охрана» - в подземном паркинге многоквартирного дома.</w:t>
      </w:r>
      <w:r w:rsidRPr="00A2051D">
        <w:t xml:space="preserve"> </w:t>
      </w:r>
      <w:r w:rsidRPr="00A2051D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 xml:space="preserve">В течение одного года с даты фактического оказания услуги ежемесячная плата для всех </w:t>
      </w:r>
      <w:r w:rsidRPr="00A2051D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lastRenderedPageBreak/>
        <w:t xml:space="preserve">собственников помещений в доме составляет 7,54 руб. </w:t>
      </w:r>
      <w:proofErr w:type="spellStart"/>
      <w:r w:rsidRPr="00A2051D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кв.м</w:t>
      </w:r>
      <w:proofErr w:type="spellEnd"/>
      <w:r w:rsidRPr="00A2051D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 xml:space="preserve">., далее оплата услуги только для собственников машиномест составляет 800 руб. ежемесячно. </w:t>
      </w:r>
    </w:p>
    <w:p w14:paraId="0CDD242E" w14:textId="7DCF52B2" w:rsidR="00A2051D" w:rsidRDefault="00A2051D" w:rsidP="00A2051D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  <w:r w:rsidRPr="00A2051D"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  <w:t>В случаях изменения поставщиком услуги её стоимости (тарифа), ежегодное оформление решениями общих собраний собственников помещений в МКД изменений данного размера платы не осуществляется.  Утверждение регламента оказания данной услуги.</w:t>
      </w:r>
    </w:p>
    <w:p w14:paraId="15A480C3" w14:textId="62EC6353" w:rsidR="00A2051D" w:rsidRDefault="00A2051D" w:rsidP="00A2051D">
      <w:pPr>
        <w:pStyle w:val="ab"/>
        <w:spacing w:after="0"/>
        <w:ind w:left="0"/>
        <w:jc w:val="both"/>
        <w:rPr>
          <w:rFonts w:ascii="Times New Roman" w:hAnsi="Times New Roman" w:cs="Times New Roman"/>
          <w:kern w:val="1"/>
          <w:sz w:val="23"/>
          <w:szCs w:val="23"/>
          <w:lang w:eastAsia="hi-IN" w:bidi="hi-IN"/>
        </w:rPr>
      </w:pPr>
    </w:p>
    <w:p w14:paraId="21AB409E" w14:textId="27383FA0" w:rsidR="00A2051D" w:rsidRPr="00A2051D" w:rsidRDefault="00A2051D" w:rsidP="00A2051D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bCs/>
          <w:kern w:val="1"/>
          <w:sz w:val="23"/>
          <w:szCs w:val="23"/>
          <w:lang w:eastAsia="hi-IN" w:bidi="hi-IN"/>
        </w:rPr>
      </w:pPr>
      <w:r w:rsidRPr="00A2051D"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  <w:t xml:space="preserve">Решение по вопросу семь пункт </w:t>
      </w:r>
      <w:r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  <w:t>восемь</w:t>
      </w:r>
      <w:r w:rsidRPr="00A2051D"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  <w:t xml:space="preserve"> повестки дня – ПРИНЯТО.</w:t>
      </w:r>
    </w:p>
    <w:p w14:paraId="224A456C" w14:textId="77777777" w:rsidR="00806069" w:rsidRPr="00806069" w:rsidRDefault="00806069" w:rsidP="007A7B28">
      <w:pPr>
        <w:pStyle w:val="ab"/>
        <w:spacing w:after="0"/>
        <w:ind w:left="0"/>
        <w:jc w:val="both"/>
        <w:rPr>
          <w:rFonts w:ascii="Times New Roman" w:hAnsi="Times New Roman" w:cs="Times New Roman"/>
          <w:b/>
          <w:bCs/>
          <w:kern w:val="1"/>
          <w:sz w:val="23"/>
          <w:szCs w:val="23"/>
          <w:u w:val="single"/>
          <w:lang w:eastAsia="hi-IN" w:bidi="hi-IN"/>
        </w:rPr>
      </w:pPr>
    </w:p>
    <w:p w14:paraId="018663C3" w14:textId="77777777" w:rsidR="00BD0F8A" w:rsidRPr="00AF2022" w:rsidRDefault="00C444CA" w:rsidP="007A7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F202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8</w:t>
      </w:r>
      <w:r w:rsidR="000A01F6" w:rsidRPr="00AF202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. По </w:t>
      </w:r>
      <w:r w:rsidRPr="00AF202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восьмому</w:t>
      </w:r>
      <w:r w:rsidR="000A01F6" w:rsidRPr="00AF202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 xml:space="preserve"> вопросу повестки дня:</w:t>
      </w:r>
    </w:p>
    <w:p w14:paraId="1A6CBF5B" w14:textId="05A6C1E3" w:rsidR="00BD0F8A" w:rsidRDefault="00B91D7E" w:rsidP="00401F4C">
      <w:pPr>
        <w:spacing w:after="0" w:line="18" w:lineRule="atLeast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91D7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Утверждение порядка оплаты собственниками помещений коммунальных ресурсов (ХВС/ГВС, водоотведение, электроэнергия, тепловая энергия), потребляемых в целях содержания общего имущества многоквартирного дома (КР на СОИ).</w:t>
      </w:r>
    </w:p>
    <w:p w14:paraId="6968D8C2" w14:textId="76508CA0" w:rsidR="00B91D7E" w:rsidRDefault="00B91D7E" w:rsidP="00401F4C">
      <w:pPr>
        <w:spacing w:after="0" w:line="18" w:lineRule="atLeast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</w:p>
    <w:p w14:paraId="0B2FC386" w14:textId="1E124EDC" w:rsidR="00B91D7E" w:rsidRDefault="00B91D7E" w:rsidP="00401F4C">
      <w:pPr>
        <w:spacing w:after="0" w:line="18" w:lineRule="atLeast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91D7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«ПРЕДЛОЖЕНО»:</w:t>
      </w:r>
    </w:p>
    <w:p w14:paraId="3F680FDC" w14:textId="3F52BB3C" w:rsidR="00B91D7E" w:rsidRPr="00B91D7E" w:rsidRDefault="00B91D7E" w:rsidP="00401F4C">
      <w:pPr>
        <w:spacing w:after="0" w:line="18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B91D7E">
        <w:rPr>
          <w:rFonts w:ascii="Times New Roman" w:eastAsia="Times New Roman" w:hAnsi="Times New Roman" w:cs="Times New Roman"/>
          <w:sz w:val="23"/>
          <w:szCs w:val="23"/>
          <w:lang w:eastAsia="ru-RU"/>
        </w:rPr>
        <w:t>Утвердить порядок оплаты собственниками помещений коммунальных ресурсов (ХВС/ГВС, водоотведение, электроэнергия, тепловая энергия), потребляемых в целях содержания общего имущества многоквартирного дома (КР на СОИ) исходя из фактических показаний общедомовых приборов учёта ресурсов по тарифам, утвержденным Правительством Московской области.</w:t>
      </w:r>
    </w:p>
    <w:p w14:paraId="119531C4" w14:textId="77777777" w:rsidR="00F22B30" w:rsidRPr="00F22B30" w:rsidRDefault="00F22B30" w:rsidP="00F22B30">
      <w:pPr>
        <w:spacing w:after="0" w:line="18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91D28EF" w14:textId="77777777" w:rsidR="00BD0F8A" w:rsidRPr="00AF2022" w:rsidRDefault="00BD0F8A" w:rsidP="007A7B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</w:pPr>
      <w:r w:rsidRPr="00AF2022">
        <w:rPr>
          <w:rFonts w:ascii="Times New Roman" w:eastAsia="Times New Roman" w:hAnsi="Times New Roman" w:cs="Times New Roman"/>
          <w:b/>
          <w:sz w:val="23"/>
          <w:szCs w:val="23"/>
          <w:lang w:eastAsia="ru-RU"/>
        </w:rPr>
        <w:t>«РЕШИЛИ (ПОСТАНОВИЛИ)»:</w:t>
      </w:r>
    </w:p>
    <w:p w14:paraId="1EB852BC" w14:textId="14397DA0" w:rsidR="00BD0F8A" w:rsidRDefault="00B91D7E" w:rsidP="007A7B28">
      <w:pPr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B91D7E">
        <w:rPr>
          <w:rFonts w:ascii="Times New Roman" w:eastAsia="Calibri" w:hAnsi="Times New Roman" w:cs="Times New Roman"/>
          <w:sz w:val="23"/>
          <w:szCs w:val="23"/>
        </w:rPr>
        <w:t>Утвердить порядок оплаты собственниками помещений коммунальных ресурсов (ХВС/ГВС, водоотведение, электроэнергия, тепловая энергия), потребляемых в целях содержания общего имущества многоквартирного дома (КР на СОИ) исходя из фактических показаний общедомовых приборов учёта ресурсов по тарифам, утвержденным Правительством Московской области.</w:t>
      </w:r>
    </w:p>
    <w:p w14:paraId="3D8B03EE" w14:textId="77777777" w:rsidR="00F22B30" w:rsidRPr="00AF2022" w:rsidRDefault="00F22B30" w:rsidP="007A7B28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6E6ADF8D" w14:textId="27810658" w:rsidR="00BD0F8A" w:rsidRPr="00AF2022" w:rsidRDefault="00BD0F8A" w:rsidP="007A7B28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  <w:u w:val="single"/>
        </w:rPr>
      </w:pPr>
      <w:r w:rsidRPr="00AF2022">
        <w:rPr>
          <w:rFonts w:ascii="Times New Roman" w:hAnsi="Times New Roman" w:cs="Times New Roman"/>
          <w:b/>
          <w:sz w:val="23"/>
          <w:szCs w:val="23"/>
          <w:u w:val="single"/>
        </w:rPr>
        <w:t xml:space="preserve">Решение по </w:t>
      </w:r>
      <w:r w:rsidR="00957085" w:rsidRPr="00AF2022">
        <w:rPr>
          <w:rFonts w:ascii="Times New Roman" w:hAnsi="Times New Roman" w:cs="Times New Roman"/>
          <w:b/>
          <w:sz w:val="23"/>
          <w:szCs w:val="23"/>
          <w:u w:val="single"/>
        </w:rPr>
        <w:t>восьмому</w:t>
      </w:r>
      <w:r w:rsidRPr="00AF2022">
        <w:rPr>
          <w:rFonts w:ascii="Times New Roman" w:hAnsi="Times New Roman" w:cs="Times New Roman"/>
          <w:b/>
          <w:sz w:val="23"/>
          <w:szCs w:val="23"/>
          <w:u w:val="single"/>
        </w:rPr>
        <w:t xml:space="preserve"> вопросу повестки дня </w:t>
      </w:r>
      <w:r w:rsidR="006D46D1" w:rsidRPr="00AF2022">
        <w:rPr>
          <w:rFonts w:ascii="Times New Roman" w:hAnsi="Times New Roman" w:cs="Times New Roman"/>
          <w:b/>
          <w:sz w:val="23"/>
          <w:szCs w:val="23"/>
          <w:u w:val="single"/>
        </w:rPr>
        <w:t>- ПРИНЯТО</w:t>
      </w:r>
      <w:r w:rsidRPr="00AF2022">
        <w:rPr>
          <w:rFonts w:ascii="Times New Roman" w:hAnsi="Times New Roman" w:cs="Times New Roman"/>
          <w:b/>
          <w:sz w:val="23"/>
          <w:szCs w:val="23"/>
          <w:u w:val="single"/>
        </w:rPr>
        <w:t>.</w:t>
      </w:r>
    </w:p>
    <w:p w14:paraId="150F1FB5" w14:textId="77777777" w:rsidR="00DD7578" w:rsidRPr="00AF2022" w:rsidRDefault="00DD7578" w:rsidP="00BD0F8A">
      <w:pPr>
        <w:spacing w:after="0" w:line="18" w:lineRule="atLeast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14:paraId="0040236C" w14:textId="77777777" w:rsidR="00416BA1" w:rsidRPr="00AF2022" w:rsidRDefault="00B91D7D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 w:rsidRPr="00AF2022">
        <w:rPr>
          <w:rStyle w:val="1"/>
          <w:rFonts w:ascii="Times New Roman" w:hAnsi="Times New Roman" w:cs="Times New Roman"/>
          <w:b/>
          <w:sz w:val="23"/>
          <w:szCs w:val="23"/>
        </w:rPr>
        <w:t>9. По девятому</w:t>
      </w:r>
      <w:r w:rsidR="00416BA1" w:rsidRPr="00AF2022">
        <w:rPr>
          <w:rStyle w:val="1"/>
          <w:rFonts w:ascii="Times New Roman" w:hAnsi="Times New Roman" w:cs="Times New Roman"/>
          <w:b/>
          <w:sz w:val="23"/>
          <w:szCs w:val="23"/>
        </w:rPr>
        <w:t xml:space="preserve"> вопросу повестки дня:</w:t>
      </w:r>
    </w:p>
    <w:p w14:paraId="1B3429FB" w14:textId="761EA084" w:rsidR="00416BA1" w:rsidRDefault="00B91D7E" w:rsidP="00401832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B91D7E">
        <w:rPr>
          <w:rFonts w:ascii="Times New Roman" w:eastAsia="Calibri" w:hAnsi="Times New Roman" w:cs="Times New Roman"/>
          <w:b/>
          <w:sz w:val="23"/>
          <w:szCs w:val="23"/>
        </w:rPr>
        <w:t>Включение в состав общего имущества камер видеонаблюдения, установленных при строительстве в рамках технологического обеспечения региональной общественной безопасности и оперативного управления «Безопасный Регион».</w:t>
      </w:r>
    </w:p>
    <w:p w14:paraId="1000E696" w14:textId="0D9ABB12" w:rsidR="00B91D7E" w:rsidRDefault="00B91D7E" w:rsidP="00401832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14:paraId="04076C52" w14:textId="6D6AF6B8" w:rsidR="00B91D7E" w:rsidRDefault="00B91D7E" w:rsidP="00401832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</w:pPr>
      <w:r w:rsidRPr="00B91D7E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«ПРЕДЛОЖЕНО»:</w:t>
      </w:r>
    </w:p>
    <w:p w14:paraId="3B87E19D" w14:textId="048087F1" w:rsidR="00B91D7E" w:rsidRDefault="00B91D7E" w:rsidP="00401832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B91D7E">
        <w:rPr>
          <w:rFonts w:ascii="Times New Roman" w:eastAsia="Calibri" w:hAnsi="Times New Roman" w:cs="Times New Roman"/>
          <w:bCs/>
          <w:sz w:val="23"/>
          <w:szCs w:val="23"/>
        </w:rPr>
        <w:t>Включить в состав общего имущества камер видеонаблюдения, установленных при строительстве в рамках технологического обеспечения региональной общественной безопасности и оперативного управления «Безопасный Регион».</w:t>
      </w:r>
    </w:p>
    <w:p w14:paraId="51EBD3EF" w14:textId="5F2E582E" w:rsidR="00B91D7E" w:rsidRDefault="00B91D7E" w:rsidP="00401832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</w:p>
    <w:p w14:paraId="0FF9CD2E" w14:textId="7D7E3057" w:rsidR="00B91D7E" w:rsidRDefault="00B91D7E" w:rsidP="00401832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B91D7E">
        <w:rPr>
          <w:rFonts w:ascii="Times New Roman" w:eastAsia="Calibri" w:hAnsi="Times New Roman" w:cs="Times New Roman"/>
          <w:b/>
          <w:sz w:val="23"/>
          <w:szCs w:val="23"/>
        </w:rPr>
        <w:t>«РЕШИЛИ (ПОСТАНОВИЛИ)»:</w:t>
      </w:r>
    </w:p>
    <w:p w14:paraId="6D116D24" w14:textId="37E81C84" w:rsidR="00B91D7E" w:rsidRPr="00B91D7E" w:rsidRDefault="00B91D7E" w:rsidP="00401832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B91D7E">
        <w:rPr>
          <w:rFonts w:ascii="Times New Roman" w:eastAsia="Calibri" w:hAnsi="Times New Roman" w:cs="Times New Roman"/>
          <w:bCs/>
          <w:sz w:val="23"/>
          <w:szCs w:val="23"/>
        </w:rPr>
        <w:t>Включить в состав общего имущества камер видеонаблюдения, установленных при строительстве в рамках технологического обеспечения региональной общественной безопасности и оперативного управления «Безопасный Регион».</w:t>
      </w:r>
    </w:p>
    <w:p w14:paraId="7CD261AA" w14:textId="77777777" w:rsidR="00F22B30" w:rsidRPr="00F22B30" w:rsidRDefault="00F22B30" w:rsidP="00F22B3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i/>
          <w:iCs/>
          <w:sz w:val="21"/>
          <w:szCs w:val="21"/>
        </w:rPr>
      </w:pPr>
    </w:p>
    <w:p w14:paraId="152DB1FD" w14:textId="0C7A4EFC" w:rsidR="00416BA1" w:rsidRPr="00AF2022" w:rsidRDefault="00416BA1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  <w:u w:val="single"/>
        </w:rPr>
      </w:pPr>
      <w:r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 xml:space="preserve">Решение по </w:t>
      </w:r>
      <w:r w:rsidR="00B91D7D"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девятому</w:t>
      </w:r>
      <w:r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 xml:space="preserve"> вопросу повестки дня </w:t>
      </w:r>
      <w:r w:rsidR="00401F4C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–</w:t>
      </w:r>
      <w:r w:rsidR="00B91D7E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 xml:space="preserve"> </w:t>
      </w:r>
      <w:r w:rsidR="00AF2022"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ПРИНЯТО</w:t>
      </w:r>
      <w:r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.</w:t>
      </w:r>
    </w:p>
    <w:p w14:paraId="1511E8D1" w14:textId="77777777" w:rsidR="00416BA1" w:rsidRPr="00AF2022" w:rsidRDefault="00416BA1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</w:p>
    <w:p w14:paraId="6B1D4C5A" w14:textId="77777777" w:rsidR="00416BA1" w:rsidRPr="00AF2022" w:rsidRDefault="00B91D7D" w:rsidP="009B4FAD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 w:rsidRPr="00AF2022">
        <w:rPr>
          <w:rStyle w:val="1"/>
          <w:rFonts w:ascii="Times New Roman" w:hAnsi="Times New Roman" w:cs="Times New Roman"/>
          <w:b/>
          <w:sz w:val="23"/>
          <w:szCs w:val="23"/>
        </w:rPr>
        <w:t>10</w:t>
      </w:r>
      <w:r w:rsidR="00416BA1" w:rsidRPr="00AF2022">
        <w:rPr>
          <w:rStyle w:val="1"/>
          <w:rFonts w:ascii="Times New Roman" w:hAnsi="Times New Roman" w:cs="Times New Roman"/>
          <w:b/>
          <w:sz w:val="23"/>
          <w:szCs w:val="23"/>
        </w:rPr>
        <w:t xml:space="preserve">. По </w:t>
      </w:r>
      <w:r w:rsidRPr="00AF2022">
        <w:rPr>
          <w:rStyle w:val="1"/>
          <w:rFonts w:ascii="Times New Roman" w:hAnsi="Times New Roman" w:cs="Times New Roman"/>
          <w:b/>
          <w:sz w:val="23"/>
          <w:szCs w:val="23"/>
        </w:rPr>
        <w:t>десятому</w:t>
      </w:r>
      <w:r w:rsidR="00416BA1" w:rsidRPr="00AF2022">
        <w:rPr>
          <w:rStyle w:val="1"/>
          <w:rFonts w:ascii="Times New Roman" w:hAnsi="Times New Roman" w:cs="Times New Roman"/>
          <w:b/>
          <w:sz w:val="23"/>
          <w:szCs w:val="23"/>
        </w:rPr>
        <w:t xml:space="preserve"> вопросу повестки дня:</w:t>
      </w:r>
    </w:p>
    <w:p w14:paraId="43F0D3C6" w14:textId="77B44770" w:rsidR="00BD42A3" w:rsidRDefault="00416BA1" w:rsidP="00203A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AF2022">
        <w:rPr>
          <w:rStyle w:val="1"/>
          <w:rFonts w:ascii="Times New Roman" w:hAnsi="Times New Roman" w:cs="Times New Roman"/>
          <w:b/>
          <w:sz w:val="23"/>
          <w:szCs w:val="23"/>
        </w:rPr>
        <w:t xml:space="preserve"> </w:t>
      </w:r>
      <w:r w:rsidR="00203A53" w:rsidRPr="00203A53">
        <w:rPr>
          <w:rFonts w:ascii="Times New Roman" w:eastAsia="Calibri" w:hAnsi="Times New Roman" w:cs="Times New Roman"/>
          <w:b/>
          <w:sz w:val="23"/>
          <w:szCs w:val="23"/>
        </w:rPr>
        <w:t>Наделение управляющей организации полномочиями по включению в ЕПД платы за дополнительные услуги на условиях решения общего собрания; представлению интересов собственников в отношениях с третьими лицами (государственными, муниципальными органами, организациями и учреждениями, юридическими и физическими лицами) в рамках исполнения обязательств по договору управления, предъявлению исков в интересах собственников общего имущества; использованию общего имущества многоквартирного дома, в т.ч.  с целью предоставления собственникам расширенного перечня услуг (телекоммуникационных услуг связи, интернета и цифрового телевидения, видеонаблюдения), размещению мастерского участка на территории дома; заключению договоров, начислению платы, взысканию задолженности, осуществлению технического надзора за производством работ.</w:t>
      </w:r>
    </w:p>
    <w:p w14:paraId="5A25977C" w14:textId="6F315D5D" w:rsidR="00203A53" w:rsidRDefault="00203A53" w:rsidP="00203A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14:paraId="256E9E82" w14:textId="77777777" w:rsidR="00A2051D" w:rsidRDefault="00A2051D" w:rsidP="00203A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14:paraId="53D7B983" w14:textId="1AC57D8F" w:rsidR="00203A53" w:rsidRDefault="00203A53" w:rsidP="00203A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203A53">
        <w:rPr>
          <w:rFonts w:ascii="Times New Roman" w:eastAsia="Calibri" w:hAnsi="Times New Roman" w:cs="Times New Roman"/>
          <w:b/>
          <w:sz w:val="23"/>
          <w:szCs w:val="23"/>
        </w:rPr>
        <w:t>«ПРЕДЛОЖЕНО»:</w:t>
      </w:r>
    </w:p>
    <w:p w14:paraId="6C3502BE" w14:textId="77777777" w:rsidR="00203A53" w:rsidRPr="00203A53" w:rsidRDefault="00203A53" w:rsidP="00203A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 xml:space="preserve">Наделить управляющую организацию полномочиями по включению в ЕПД платы за дополнительные услуги на условиях решения общего собрания;  представлению интересов собственников в отношениях с третьими лицами (государственными, муниципальными органами, организациями и учреждениями, юридическими и физическими лицами) по предъявлению </w:t>
      </w:r>
      <w:proofErr w:type="spellStart"/>
      <w:r w:rsidRPr="00203A53">
        <w:rPr>
          <w:rFonts w:ascii="Times New Roman" w:eastAsia="Calibri" w:hAnsi="Times New Roman" w:cs="Times New Roman"/>
          <w:bCs/>
          <w:sz w:val="23"/>
          <w:szCs w:val="23"/>
        </w:rPr>
        <w:t>негаторных</w:t>
      </w:r>
      <w:proofErr w:type="spellEnd"/>
      <w:r w:rsidRPr="00203A53">
        <w:rPr>
          <w:rFonts w:ascii="Times New Roman" w:eastAsia="Calibri" w:hAnsi="Times New Roman" w:cs="Times New Roman"/>
          <w:bCs/>
          <w:sz w:val="23"/>
          <w:szCs w:val="23"/>
        </w:rPr>
        <w:t xml:space="preserve"> исков в интересах собственников общего имущества; использованию общего имущества многоквартирного дома с целью оказания собственникам расширенного перечня услуг (телекоммуникационных услуг связи, интернета и цифрового телевидения, видеонаблюдения, </w:t>
      </w:r>
      <w:proofErr w:type="spellStart"/>
      <w:r w:rsidRPr="00203A53">
        <w:rPr>
          <w:rFonts w:ascii="Times New Roman" w:eastAsia="Calibri" w:hAnsi="Times New Roman" w:cs="Times New Roman"/>
          <w:bCs/>
          <w:sz w:val="23"/>
          <w:szCs w:val="23"/>
        </w:rPr>
        <w:t>постаматов</w:t>
      </w:r>
      <w:proofErr w:type="spellEnd"/>
      <w:r w:rsidRPr="00203A53">
        <w:rPr>
          <w:rFonts w:ascii="Times New Roman" w:eastAsia="Calibri" w:hAnsi="Times New Roman" w:cs="Times New Roman"/>
          <w:bCs/>
          <w:sz w:val="23"/>
          <w:szCs w:val="23"/>
        </w:rPr>
        <w:t xml:space="preserve">, </w:t>
      </w:r>
      <w:proofErr w:type="spellStart"/>
      <w:r w:rsidRPr="00203A53">
        <w:rPr>
          <w:rFonts w:ascii="Times New Roman" w:eastAsia="Calibri" w:hAnsi="Times New Roman" w:cs="Times New Roman"/>
          <w:bCs/>
          <w:sz w:val="23"/>
          <w:szCs w:val="23"/>
        </w:rPr>
        <w:t>водоматов</w:t>
      </w:r>
      <w:proofErr w:type="spellEnd"/>
      <w:r w:rsidRPr="00203A53">
        <w:rPr>
          <w:rFonts w:ascii="Times New Roman" w:eastAsia="Calibri" w:hAnsi="Times New Roman" w:cs="Times New Roman"/>
          <w:bCs/>
          <w:sz w:val="23"/>
          <w:szCs w:val="23"/>
        </w:rPr>
        <w:t>), определению стоимости использования общего имущества; размещению мастерского участка; заключению договоров, начисления платы, взысканию задолженности, технического надзора за производством работ.</w:t>
      </w:r>
    </w:p>
    <w:p w14:paraId="48B72703" w14:textId="77777777" w:rsidR="00203A53" w:rsidRPr="00203A53" w:rsidRDefault="00203A53" w:rsidP="00203A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>Определить порядок распределения финансирования, поступающего в Управляющую организацию от пользования общего имущества следующим образом:</w:t>
      </w:r>
    </w:p>
    <w:p w14:paraId="35607ED3" w14:textId="77777777" w:rsidR="00203A53" w:rsidRPr="00203A53" w:rsidRDefault="00203A53" w:rsidP="00203A53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>– 70% полученных денежных средств – направляются на работы по благоустройству придомовой территории, детских площадок и техническому оснащению многоквартирного дома, не входящие в статью «Содержание жилого помещения», на иные расходы, не относящиеся к благоустройству и техническому оснащению многоквартирного дома (перечень, сроки и стоимость работ согласовываются с Советом многоквартирного дома).</w:t>
      </w:r>
    </w:p>
    <w:p w14:paraId="1B31F008" w14:textId="51EE2B3C" w:rsidR="00203A53" w:rsidRPr="00203A53" w:rsidRDefault="00203A53" w:rsidP="00203A5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>– 30% от полученных денежных средств - вознаграждение Управляющей организации за организацию работы по привлечению пользователей общего имущества Многоквартирного дома (поиск потенциальных пользователей, ведение переговоров и заключение договоров, контроль за надлежащим исполнением таких договоров, организация контроля допуска и др.).</w:t>
      </w:r>
    </w:p>
    <w:p w14:paraId="214A71E6" w14:textId="77777777" w:rsidR="00F22B30" w:rsidRPr="00F22B30" w:rsidRDefault="00F22B30" w:rsidP="00F22B30">
      <w:pPr>
        <w:spacing w:after="0" w:line="240" w:lineRule="auto"/>
        <w:jc w:val="both"/>
        <w:rPr>
          <w:rStyle w:val="1"/>
          <w:rFonts w:ascii="Times New Roman" w:hAnsi="Times New Roman" w:cs="Times New Roman"/>
          <w:bCs/>
          <w:i/>
          <w:iCs/>
          <w:sz w:val="23"/>
          <w:szCs w:val="23"/>
        </w:rPr>
      </w:pPr>
    </w:p>
    <w:p w14:paraId="59BE98AB" w14:textId="77777777" w:rsidR="00416BA1" w:rsidRPr="00AF2022" w:rsidRDefault="00523380" w:rsidP="009B4FAD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 w:rsidRPr="00AF2022">
        <w:rPr>
          <w:rStyle w:val="1"/>
          <w:rFonts w:ascii="Times New Roman" w:hAnsi="Times New Roman" w:cs="Times New Roman"/>
          <w:b/>
          <w:sz w:val="23"/>
          <w:szCs w:val="23"/>
        </w:rPr>
        <w:t xml:space="preserve"> </w:t>
      </w:r>
      <w:r w:rsidR="00416BA1" w:rsidRPr="00AF2022">
        <w:rPr>
          <w:rStyle w:val="1"/>
          <w:rFonts w:ascii="Times New Roman" w:hAnsi="Times New Roman" w:cs="Times New Roman"/>
          <w:b/>
          <w:sz w:val="23"/>
          <w:szCs w:val="23"/>
        </w:rPr>
        <w:t>«РЕШИЛИ (ПОСТАНОВИЛИ)»:</w:t>
      </w:r>
    </w:p>
    <w:p w14:paraId="0B030FF8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03A53">
        <w:rPr>
          <w:rFonts w:ascii="Times New Roman" w:eastAsia="Calibri" w:hAnsi="Times New Roman" w:cs="Times New Roman"/>
          <w:sz w:val="23"/>
          <w:szCs w:val="23"/>
        </w:rPr>
        <w:t xml:space="preserve">Наделить управляющую организацию полномочиями по включению в ЕПД платы за дополнительные услуги на условиях решения общего собрания;  представлению интересов собственников в отношениях с третьими лицами (государственными, муниципальными органами, организациями и учреждениями, юридическими и физическими лицами) по предъявлению </w:t>
      </w:r>
      <w:proofErr w:type="spellStart"/>
      <w:r w:rsidRPr="00203A53">
        <w:rPr>
          <w:rFonts w:ascii="Times New Roman" w:eastAsia="Calibri" w:hAnsi="Times New Roman" w:cs="Times New Roman"/>
          <w:sz w:val="23"/>
          <w:szCs w:val="23"/>
        </w:rPr>
        <w:t>негаторных</w:t>
      </w:r>
      <w:proofErr w:type="spellEnd"/>
      <w:r w:rsidRPr="00203A53">
        <w:rPr>
          <w:rFonts w:ascii="Times New Roman" w:eastAsia="Calibri" w:hAnsi="Times New Roman" w:cs="Times New Roman"/>
          <w:sz w:val="23"/>
          <w:szCs w:val="23"/>
        </w:rPr>
        <w:t xml:space="preserve"> исков в интересах собственников общего имущества; использованию общего имущества многоквартирного дома с целью оказания собственникам расширенного перечня услуг (телекоммуникационных услуг связи, интернета и цифрового телевидения, видеонаблюдения, </w:t>
      </w:r>
      <w:proofErr w:type="spellStart"/>
      <w:r w:rsidRPr="00203A53">
        <w:rPr>
          <w:rFonts w:ascii="Times New Roman" w:eastAsia="Calibri" w:hAnsi="Times New Roman" w:cs="Times New Roman"/>
          <w:sz w:val="23"/>
          <w:szCs w:val="23"/>
        </w:rPr>
        <w:t>постаматов</w:t>
      </w:r>
      <w:proofErr w:type="spellEnd"/>
      <w:r w:rsidRPr="00203A53">
        <w:rPr>
          <w:rFonts w:ascii="Times New Roman" w:eastAsia="Calibri" w:hAnsi="Times New Roman" w:cs="Times New Roman"/>
          <w:sz w:val="23"/>
          <w:szCs w:val="23"/>
        </w:rPr>
        <w:t xml:space="preserve">, </w:t>
      </w:r>
      <w:proofErr w:type="spellStart"/>
      <w:r w:rsidRPr="00203A53">
        <w:rPr>
          <w:rFonts w:ascii="Times New Roman" w:eastAsia="Calibri" w:hAnsi="Times New Roman" w:cs="Times New Roman"/>
          <w:sz w:val="23"/>
          <w:szCs w:val="23"/>
        </w:rPr>
        <w:t>водоматов</w:t>
      </w:r>
      <w:proofErr w:type="spellEnd"/>
      <w:r w:rsidRPr="00203A53">
        <w:rPr>
          <w:rFonts w:ascii="Times New Roman" w:eastAsia="Calibri" w:hAnsi="Times New Roman" w:cs="Times New Roman"/>
          <w:sz w:val="23"/>
          <w:szCs w:val="23"/>
        </w:rPr>
        <w:t>), определению стоимости использования общего имущества; размещению мастерского участка; заключению договоров, начисления платы, взысканию задолженности, технического надзора за производством работ.</w:t>
      </w:r>
    </w:p>
    <w:p w14:paraId="0F88658D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03A53">
        <w:rPr>
          <w:rFonts w:ascii="Times New Roman" w:eastAsia="Calibri" w:hAnsi="Times New Roman" w:cs="Times New Roman"/>
          <w:sz w:val="23"/>
          <w:szCs w:val="23"/>
        </w:rPr>
        <w:t>Определить порядок распределения финансирования, поступающего в Управляющую организацию от пользования общего имущества следующим образом:</w:t>
      </w:r>
    </w:p>
    <w:p w14:paraId="7EAC9E7F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  <w:r w:rsidRPr="00203A53">
        <w:rPr>
          <w:rFonts w:ascii="Times New Roman" w:eastAsia="Calibri" w:hAnsi="Times New Roman" w:cs="Times New Roman"/>
          <w:sz w:val="23"/>
          <w:szCs w:val="23"/>
        </w:rPr>
        <w:t>– 70% полученных денежных средств – направляются на работы по благоустройству придомовой территории, детских площадок и техническому оснащению многоквартирного дома, не входящие в статью «Содержание жилого помещения», на иные расходы, не относящиеся к благоустройству и техническому оснащению многоквартирного дома (перечень, сроки и стоимость работ согласовываются с Советом многоквартирного дома).</w:t>
      </w:r>
    </w:p>
    <w:p w14:paraId="7FF3C523" w14:textId="3F496AE5" w:rsidR="00416BA1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3"/>
          <w:szCs w:val="23"/>
        </w:rPr>
      </w:pPr>
      <w:r w:rsidRPr="00203A53">
        <w:rPr>
          <w:rFonts w:ascii="Times New Roman" w:eastAsia="Calibri" w:hAnsi="Times New Roman" w:cs="Times New Roman"/>
          <w:sz w:val="23"/>
          <w:szCs w:val="23"/>
        </w:rPr>
        <w:t>– 30% от полученных денежных средств - вознаграждение Управляющей организации за организацию работы по привлечению пользователей общего имущества Многоквартирного дома (поиск потенциальных пользователей, ведение переговоров и заключение договоров, контроль за надлежащим исполнением таких договоров, организация контроля допуска и др.).</w:t>
      </w:r>
    </w:p>
    <w:p w14:paraId="68740F78" w14:textId="77777777" w:rsidR="00F22B30" w:rsidRPr="00F22B30" w:rsidRDefault="00F22B30" w:rsidP="00F22B3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i/>
          <w:iCs/>
          <w:sz w:val="23"/>
          <w:szCs w:val="23"/>
        </w:rPr>
      </w:pPr>
    </w:p>
    <w:p w14:paraId="1181C92F" w14:textId="084B1658" w:rsidR="00416BA1" w:rsidRPr="00AF2022" w:rsidRDefault="00416BA1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  <w:u w:val="single"/>
        </w:rPr>
      </w:pPr>
      <w:r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 xml:space="preserve">Решение по </w:t>
      </w:r>
      <w:r w:rsidR="00EE72C0"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 xml:space="preserve">десятому </w:t>
      </w:r>
      <w:r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 xml:space="preserve">вопросу повестки дня </w:t>
      </w:r>
      <w:r w:rsidR="008C1E7D"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- ПРИНЯТО</w:t>
      </w:r>
      <w:r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.</w:t>
      </w:r>
    </w:p>
    <w:p w14:paraId="3B0FD90E" w14:textId="77777777" w:rsidR="00416BA1" w:rsidRPr="00AF2022" w:rsidRDefault="00416BA1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</w:p>
    <w:p w14:paraId="6F42E9EA" w14:textId="77777777" w:rsidR="00757F48" w:rsidRDefault="00757F48" w:rsidP="003E1BDD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</w:p>
    <w:p w14:paraId="32DC129D" w14:textId="77777777" w:rsidR="00757F48" w:rsidRDefault="00757F48" w:rsidP="003E1BDD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</w:p>
    <w:p w14:paraId="3396E69A" w14:textId="77777777" w:rsidR="00757F48" w:rsidRDefault="00757F48" w:rsidP="003E1BDD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</w:p>
    <w:p w14:paraId="6A06C4C7" w14:textId="3FC2E9FA" w:rsidR="00416BA1" w:rsidRPr="00AF2022" w:rsidRDefault="00EE72C0" w:rsidP="003E1BDD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 w:rsidRPr="00AF2022">
        <w:rPr>
          <w:rStyle w:val="1"/>
          <w:rFonts w:ascii="Times New Roman" w:hAnsi="Times New Roman" w:cs="Times New Roman"/>
          <w:b/>
          <w:sz w:val="23"/>
          <w:szCs w:val="23"/>
        </w:rPr>
        <w:t>11</w:t>
      </w:r>
      <w:r w:rsidR="00416BA1" w:rsidRPr="00AF2022">
        <w:rPr>
          <w:rStyle w:val="1"/>
          <w:rFonts w:ascii="Times New Roman" w:hAnsi="Times New Roman" w:cs="Times New Roman"/>
          <w:b/>
          <w:sz w:val="23"/>
          <w:szCs w:val="23"/>
        </w:rPr>
        <w:t xml:space="preserve">. По </w:t>
      </w:r>
      <w:r w:rsidRPr="00AF2022">
        <w:rPr>
          <w:rStyle w:val="1"/>
          <w:rFonts w:ascii="Times New Roman" w:hAnsi="Times New Roman" w:cs="Times New Roman"/>
          <w:b/>
          <w:sz w:val="23"/>
          <w:szCs w:val="23"/>
        </w:rPr>
        <w:t>одиннадцатому</w:t>
      </w:r>
      <w:r w:rsidR="00416BA1" w:rsidRPr="00AF2022">
        <w:rPr>
          <w:rStyle w:val="1"/>
          <w:rFonts w:ascii="Times New Roman" w:hAnsi="Times New Roman" w:cs="Times New Roman"/>
          <w:b/>
          <w:sz w:val="23"/>
          <w:szCs w:val="23"/>
        </w:rPr>
        <w:t xml:space="preserve"> вопросу повестки дня:</w:t>
      </w:r>
    </w:p>
    <w:p w14:paraId="6E556C81" w14:textId="79E4B620" w:rsidR="00495342" w:rsidRDefault="00203A53" w:rsidP="00401F4C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203A53">
        <w:rPr>
          <w:rFonts w:ascii="Times New Roman" w:eastAsia="Calibri" w:hAnsi="Times New Roman" w:cs="Times New Roman"/>
          <w:b/>
          <w:sz w:val="23"/>
          <w:szCs w:val="23"/>
        </w:rPr>
        <w:t>Утверждение порядка проведения общих собраний в форме очно-заочного голосования и заочного голосования с использованием информационных систем (ЕАИС ЖКХ МО, ГИС ЖКХ).</w:t>
      </w:r>
    </w:p>
    <w:p w14:paraId="06909E11" w14:textId="77777777" w:rsidR="00495342" w:rsidRDefault="00495342" w:rsidP="00401F4C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</w:p>
    <w:p w14:paraId="60F62315" w14:textId="5E3085FA" w:rsidR="00203A53" w:rsidRDefault="00203A53" w:rsidP="00401F4C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203A53">
        <w:rPr>
          <w:rFonts w:ascii="Times New Roman" w:eastAsia="Calibri" w:hAnsi="Times New Roman" w:cs="Times New Roman"/>
          <w:b/>
          <w:sz w:val="23"/>
          <w:szCs w:val="23"/>
        </w:rPr>
        <w:t>«ПРЕДЛОЖЕНО»:</w:t>
      </w:r>
    </w:p>
    <w:p w14:paraId="49E0B3A3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>Утвердить порядок проведения общих собраний в очно-заочной форме и форме заочного голосования с использованием информационных систем (ЕАИС ЖКХ МО, ГИС ЖКХ):</w:t>
      </w:r>
    </w:p>
    <w:p w14:paraId="4C585ADE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>В форме заочного голосования с использованием информационных систем (ЕАИС ЖКХ МО, ГИС ЖКХ):</w:t>
      </w:r>
    </w:p>
    <w:p w14:paraId="74A2CAA4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 xml:space="preserve"> - установить администратором ОСС – ООО «</w:t>
      </w:r>
      <w:proofErr w:type="spellStart"/>
      <w:r w:rsidRPr="00203A53">
        <w:rPr>
          <w:rFonts w:ascii="Times New Roman" w:eastAsia="Calibri" w:hAnsi="Times New Roman" w:cs="Times New Roman"/>
          <w:bCs/>
          <w:sz w:val="23"/>
          <w:szCs w:val="23"/>
        </w:rPr>
        <w:t>ГранельЖКХ</w:t>
      </w:r>
      <w:proofErr w:type="spellEnd"/>
      <w:r w:rsidRPr="00203A53">
        <w:rPr>
          <w:rFonts w:ascii="Times New Roman" w:eastAsia="Calibri" w:hAnsi="Times New Roman" w:cs="Times New Roman"/>
          <w:bCs/>
          <w:sz w:val="23"/>
          <w:szCs w:val="23"/>
        </w:rPr>
        <w:t>» (ОГРН 1125001005700, 143913, МО, г. Балашиха, ш. Балашихинское, д.20, www.ggkm.ru, тел.+7 (495) 401-61-11);</w:t>
      </w:r>
    </w:p>
    <w:p w14:paraId="2444E72C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 xml:space="preserve"> -  установить продолжительность проведения ОСС (мин.14; макс. -60 дней);</w:t>
      </w:r>
    </w:p>
    <w:p w14:paraId="0265448D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 xml:space="preserve"> -  установить порядок приема администратором сообщений о созыве ОСС - </w:t>
      </w:r>
    </w:p>
    <w:p w14:paraId="0203863B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 xml:space="preserve">инициатором собрания не позднее чем за 20 дней до даты начала проведения ОСС в МКД администратору общего собрания должно быть передано сообщение о проведении соответствующего ОСС помещений в МКД, отвечающее требованиям, предусмотренным частью 4 статьи 47.1 ЖК РФ, путём направления информации через личный кабинет ЕИАС или на бумажном носителе заказным письмом по адресу администратора: </w:t>
      </w:r>
    </w:p>
    <w:p w14:paraId="5C4130F8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 xml:space="preserve"> - установить время и место приема администратором бланков решений собственников, оформленных в письменной форме в будние дни с 09 до 17 час. в территориальном офисе ООО «</w:t>
      </w:r>
      <w:proofErr w:type="spellStart"/>
      <w:r w:rsidRPr="00203A53">
        <w:rPr>
          <w:rFonts w:ascii="Times New Roman" w:eastAsia="Calibri" w:hAnsi="Times New Roman" w:cs="Times New Roman"/>
          <w:bCs/>
          <w:sz w:val="23"/>
          <w:szCs w:val="23"/>
        </w:rPr>
        <w:t>ГранельЖКХ</w:t>
      </w:r>
      <w:proofErr w:type="spellEnd"/>
      <w:r w:rsidRPr="00203A53">
        <w:rPr>
          <w:rFonts w:ascii="Times New Roman" w:eastAsia="Calibri" w:hAnsi="Times New Roman" w:cs="Times New Roman"/>
          <w:bCs/>
          <w:sz w:val="23"/>
          <w:szCs w:val="23"/>
        </w:rPr>
        <w:t>».</w:t>
      </w:r>
    </w:p>
    <w:p w14:paraId="4C007906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>В форме очно-заочного голосования:</w:t>
      </w:r>
    </w:p>
    <w:p w14:paraId="492FB2B2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 xml:space="preserve"> -  установить проведение очного обсуждения вопросов повестки дня без составления отдельного протокола на очную часть очно-заочного собрания.</w:t>
      </w:r>
    </w:p>
    <w:p w14:paraId="45E7367F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 xml:space="preserve"> - утвердить порядок передачи бюллетеней (решений) собственников помещений инициатору общего собрания собственников: </w:t>
      </w:r>
    </w:p>
    <w:p w14:paraId="52228C30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>если инициатор - собственник жилого помещения – путем передачи их в ящик для голосования, почтовый ящик инициатора (безличного взаимодействия с инициатором или доверенными лицами);</w:t>
      </w:r>
    </w:p>
    <w:p w14:paraId="1268F66A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>если инициатор – собственник нежилых помещений - юридическое лицо или</w:t>
      </w:r>
    </w:p>
    <w:p w14:paraId="214BCBC8" w14:textId="03F26D43" w:rsidR="00203A53" w:rsidRPr="00401F4C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>если инициатор собрания управляющая организация – письменные решения собственников (бланки голосования) передаются в территориальный офис управляющей организации в будние дни с 09 до 17 час. Собственником лично или через доверенных лиц.</w:t>
      </w:r>
    </w:p>
    <w:p w14:paraId="79A98F10" w14:textId="78E25664" w:rsidR="00F22B30" w:rsidRDefault="00F22B30" w:rsidP="00F22B3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</w:p>
    <w:p w14:paraId="1C7F8EC2" w14:textId="77777777" w:rsidR="00F22B30" w:rsidRPr="00F22B30" w:rsidRDefault="00F22B30" w:rsidP="00F22B3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F22B30">
        <w:rPr>
          <w:rFonts w:ascii="Times New Roman" w:eastAsia="Calibri" w:hAnsi="Times New Roman" w:cs="Times New Roman"/>
          <w:b/>
          <w:sz w:val="23"/>
          <w:szCs w:val="23"/>
        </w:rPr>
        <w:t>«РЕШИЛИ (ПОСТАНОВИЛИ)»:</w:t>
      </w:r>
    </w:p>
    <w:p w14:paraId="1D8CFE1C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>Утвердить порядок проведения общих собраний в очно-заочной форме и форме заочного голосования с использованием информационных систем (ЕАИС ЖКХ МО, ГИС ЖКХ):</w:t>
      </w:r>
    </w:p>
    <w:p w14:paraId="44FD3A55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>В форме заочного голосования с использованием информационных систем (ЕАИС ЖКХ МО, ГИС ЖКХ):</w:t>
      </w:r>
    </w:p>
    <w:p w14:paraId="41B3B7A1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 xml:space="preserve"> - установить администратором ОСС – ООО «</w:t>
      </w:r>
      <w:proofErr w:type="spellStart"/>
      <w:r w:rsidRPr="00203A53">
        <w:rPr>
          <w:rFonts w:ascii="Times New Roman" w:eastAsia="Calibri" w:hAnsi="Times New Roman" w:cs="Times New Roman"/>
          <w:bCs/>
          <w:sz w:val="23"/>
          <w:szCs w:val="23"/>
        </w:rPr>
        <w:t>ГранельЖКХ</w:t>
      </w:r>
      <w:proofErr w:type="spellEnd"/>
      <w:r w:rsidRPr="00203A53">
        <w:rPr>
          <w:rFonts w:ascii="Times New Roman" w:eastAsia="Calibri" w:hAnsi="Times New Roman" w:cs="Times New Roman"/>
          <w:bCs/>
          <w:sz w:val="23"/>
          <w:szCs w:val="23"/>
        </w:rPr>
        <w:t>» (ОГРН 1125001005700, 143913, МО, г. Балашиха, ш. Балашихинское, д.20, www.ggkm.ru, тел.+7 (495) 401-61-11);</w:t>
      </w:r>
    </w:p>
    <w:p w14:paraId="269872C8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 xml:space="preserve"> -  установить продолжительность проведения ОСС (мин.14; макс. -60 дней);</w:t>
      </w:r>
    </w:p>
    <w:p w14:paraId="41782D96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 xml:space="preserve"> -  установить порядок приема администратором сообщений о созыве ОСС - </w:t>
      </w:r>
    </w:p>
    <w:p w14:paraId="3A799F8C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 xml:space="preserve">инициатором собрания не позднее чем за 20 дней до даты начала проведения ОСС в МКД администратору общего собрания должно быть передано сообщение о проведении соответствующего ОСС помещений в МКД, отвечающее требованиям, предусмотренным частью 4 статьи 47.1 ЖК РФ, путём направления информации через личный кабинет ЕИАС или на бумажном носителе заказным письмом по адресу администратора: </w:t>
      </w:r>
    </w:p>
    <w:p w14:paraId="66EA7F58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 xml:space="preserve"> - установить время и место приема администратором бланков решений собственников, оформленных в письменной форме в будние дни с 09 до 17 час. в территориальном офисе ООО «</w:t>
      </w:r>
      <w:proofErr w:type="spellStart"/>
      <w:r w:rsidRPr="00203A53">
        <w:rPr>
          <w:rFonts w:ascii="Times New Roman" w:eastAsia="Calibri" w:hAnsi="Times New Roman" w:cs="Times New Roman"/>
          <w:bCs/>
          <w:sz w:val="23"/>
          <w:szCs w:val="23"/>
        </w:rPr>
        <w:t>ГранельЖКХ</w:t>
      </w:r>
      <w:proofErr w:type="spellEnd"/>
      <w:r w:rsidRPr="00203A53">
        <w:rPr>
          <w:rFonts w:ascii="Times New Roman" w:eastAsia="Calibri" w:hAnsi="Times New Roman" w:cs="Times New Roman"/>
          <w:bCs/>
          <w:sz w:val="23"/>
          <w:szCs w:val="23"/>
        </w:rPr>
        <w:t>».</w:t>
      </w:r>
    </w:p>
    <w:p w14:paraId="4D2449BB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>В форме очно-заочного голосования:</w:t>
      </w:r>
    </w:p>
    <w:p w14:paraId="042D60F5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 xml:space="preserve"> -  установить проведение очного обсуждения вопросов повестки дня без составления отдельного протокола на очную часть очно-заочного собрания.</w:t>
      </w:r>
    </w:p>
    <w:p w14:paraId="5BED3832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 xml:space="preserve"> - утвердить порядок передачи бюллетеней (решений) собственников помещений инициатору общего собрания собственников: </w:t>
      </w:r>
    </w:p>
    <w:p w14:paraId="3691C1E9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>если инициатор - собственник жилого помещения – путем передачи их в ящик для голосования, почтовый ящик инициатора (безличного взаимодействия с инициатором или доверенными лицами);</w:t>
      </w:r>
    </w:p>
    <w:p w14:paraId="10C8E921" w14:textId="77777777" w:rsidR="00203A53" w:rsidRPr="00203A53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t>если инициатор – собственник нежилых помещений - юридическое лицо или</w:t>
      </w:r>
    </w:p>
    <w:p w14:paraId="1E1924A7" w14:textId="13DE77B5" w:rsidR="00F22B30" w:rsidRDefault="00203A53" w:rsidP="00203A53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</w:rPr>
      </w:pPr>
      <w:r w:rsidRPr="00203A53">
        <w:rPr>
          <w:rFonts w:ascii="Times New Roman" w:eastAsia="Calibri" w:hAnsi="Times New Roman" w:cs="Times New Roman"/>
          <w:bCs/>
          <w:sz w:val="23"/>
          <w:szCs w:val="23"/>
        </w:rPr>
        <w:lastRenderedPageBreak/>
        <w:t>если инициатор собрания управляющая организация – письменные решения собственников (бланки голосования) передаются в территориальный офис управляющей организации в будние дни с 09 до 17 час. Собственником лично или через доверенных лиц.</w:t>
      </w:r>
    </w:p>
    <w:p w14:paraId="6453F119" w14:textId="77777777" w:rsidR="00F22B30" w:rsidRPr="00AF2022" w:rsidRDefault="00F22B30" w:rsidP="00F22B30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sz w:val="23"/>
          <w:szCs w:val="23"/>
        </w:rPr>
      </w:pPr>
    </w:p>
    <w:p w14:paraId="0C30ED6F" w14:textId="77747929" w:rsidR="00416BA1" w:rsidRPr="00AF2022" w:rsidRDefault="00416BA1" w:rsidP="003E1BDD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  <w:u w:val="single"/>
        </w:rPr>
      </w:pPr>
      <w:r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 xml:space="preserve">Решение по </w:t>
      </w:r>
      <w:r w:rsidR="00EE72C0"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одиннадцатому</w:t>
      </w:r>
      <w:r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 xml:space="preserve"> вопросу повестки дня </w:t>
      </w:r>
      <w:r w:rsidR="001111F6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–</w:t>
      </w:r>
      <w:r w:rsidR="008C1E7D"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ПРИНЯТО</w:t>
      </w:r>
      <w:r w:rsidRPr="00AF2022">
        <w:rPr>
          <w:rStyle w:val="1"/>
          <w:rFonts w:ascii="Times New Roman" w:hAnsi="Times New Roman" w:cs="Times New Roman"/>
          <w:b/>
          <w:sz w:val="23"/>
          <w:szCs w:val="23"/>
          <w:u w:val="single"/>
        </w:rPr>
        <w:t>.</w:t>
      </w:r>
    </w:p>
    <w:p w14:paraId="4C116788" w14:textId="17C0C2CA" w:rsidR="00416BA1" w:rsidRDefault="00416BA1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</w:p>
    <w:p w14:paraId="58FD86B7" w14:textId="1B2C0295" w:rsidR="00203A53" w:rsidRDefault="00203A53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>
        <w:rPr>
          <w:rStyle w:val="1"/>
          <w:rFonts w:ascii="Times New Roman" w:hAnsi="Times New Roman" w:cs="Times New Roman"/>
          <w:b/>
          <w:sz w:val="23"/>
          <w:szCs w:val="23"/>
        </w:rPr>
        <w:t>12</w:t>
      </w:r>
      <w:r w:rsidRPr="00203A53">
        <w:rPr>
          <w:rStyle w:val="1"/>
          <w:rFonts w:ascii="Times New Roman" w:hAnsi="Times New Roman" w:cs="Times New Roman"/>
          <w:b/>
          <w:sz w:val="23"/>
          <w:szCs w:val="23"/>
        </w:rPr>
        <w:t xml:space="preserve">. По </w:t>
      </w:r>
      <w:r>
        <w:rPr>
          <w:rStyle w:val="1"/>
          <w:rFonts w:ascii="Times New Roman" w:hAnsi="Times New Roman" w:cs="Times New Roman"/>
          <w:b/>
          <w:sz w:val="23"/>
          <w:szCs w:val="23"/>
        </w:rPr>
        <w:t>двенадцатому</w:t>
      </w:r>
      <w:r w:rsidRPr="00203A53">
        <w:rPr>
          <w:rStyle w:val="1"/>
          <w:rFonts w:ascii="Times New Roman" w:hAnsi="Times New Roman" w:cs="Times New Roman"/>
          <w:b/>
          <w:sz w:val="23"/>
          <w:szCs w:val="23"/>
        </w:rPr>
        <w:t xml:space="preserve"> вопросу повестки дня:</w:t>
      </w:r>
    </w:p>
    <w:p w14:paraId="026BBFCF" w14:textId="7A2482F5" w:rsidR="00203A53" w:rsidRDefault="00203A53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 w:rsidRPr="00203A53">
        <w:rPr>
          <w:rStyle w:val="1"/>
          <w:rFonts w:ascii="Times New Roman" w:hAnsi="Times New Roman" w:cs="Times New Roman"/>
          <w:b/>
          <w:sz w:val="23"/>
          <w:szCs w:val="23"/>
        </w:rPr>
        <w:t>Утверждение места размещения информации о результатах общих собраний собственников помещений в многоквартирном.</w:t>
      </w:r>
    </w:p>
    <w:p w14:paraId="65C0DF5F" w14:textId="33462EC8" w:rsidR="00203A53" w:rsidRDefault="00203A53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</w:p>
    <w:p w14:paraId="267D7E62" w14:textId="11AF68E1" w:rsidR="00203A53" w:rsidRDefault="00203A53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 w:rsidRPr="00203A53">
        <w:rPr>
          <w:rStyle w:val="1"/>
          <w:rFonts w:ascii="Times New Roman" w:hAnsi="Times New Roman" w:cs="Times New Roman"/>
          <w:b/>
          <w:sz w:val="23"/>
          <w:szCs w:val="23"/>
        </w:rPr>
        <w:t>«ПРЕДЛОЖЕНО»:</w:t>
      </w:r>
    </w:p>
    <w:p w14:paraId="11573278" w14:textId="5D4BE498" w:rsidR="00203A53" w:rsidRDefault="00203A53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  <w:sz w:val="23"/>
          <w:szCs w:val="23"/>
        </w:rPr>
      </w:pPr>
      <w:r w:rsidRPr="00203A53">
        <w:rPr>
          <w:rStyle w:val="1"/>
          <w:rFonts w:ascii="Times New Roman" w:hAnsi="Times New Roman" w:cs="Times New Roman"/>
          <w:bCs/>
          <w:sz w:val="23"/>
          <w:szCs w:val="23"/>
        </w:rPr>
        <w:t xml:space="preserve">Утвердить местом размещения информации о результатах общих собраний собственников помещений в многоквартирном доме </w:t>
      </w:r>
      <w:r>
        <w:rPr>
          <w:rStyle w:val="1"/>
          <w:rFonts w:ascii="Times New Roman" w:hAnsi="Times New Roman" w:cs="Times New Roman"/>
          <w:bCs/>
          <w:sz w:val="23"/>
          <w:szCs w:val="23"/>
        </w:rPr>
        <w:t>–</w:t>
      </w:r>
      <w:r w:rsidRPr="00203A53">
        <w:rPr>
          <w:rStyle w:val="1"/>
          <w:rFonts w:ascii="Times New Roman" w:hAnsi="Times New Roman" w:cs="Times New Roman"/>
          <w:bCs/>
          <w:sz w:val="23"/>
          <w:szCs w:val="23"/>
        </w:rPr>
        <w:t xml:space="preserve"> на информационных стендах в подъездах многоквартирного дома, на сайте УК и на порталах раскрытия информации.</w:t>
      </w:r>
    </w:p>
    <w:p w14:paraId="6EF6FC01" w14:textId="438D7761" w:rsidR="00203A53" w:rsidRDefault="00203A53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  <w:sz w:val="23"/>
          <w:szCs w:val="23"/>
        </w:rPr>
      </w:pPr>
    </w:p>
    <w:p w14:paraId="2529AE1D" w14:textId="600DEB7F" w:rsidR="00203A53" w:rsidRDefault="00203A53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203A53">
        <w:rPr>
          <w:rFonts w:ascii="Times New Roman" w:hAnsi="Times New Roman" w:cs="Times New Roman"/>
          <w:b/>
          <w:bCs/>
          <w:sz w:val="23"/>
          <w:szCs w:val="23"/>
        </w:rPr>
        <w:t>«РЕШИЛИ (ПОСТАНОВИЛИ)»:</w:t>
      </w:r>
    </w:p>
    <w:p w14:paraId="11105941" w14:textId="4A98586C" w:rsidR="00203A53" w:rsidRDefault="00203A53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  <w:sz w:val="23"/>
          <w:szCs w:val="23"/>
        </w:rPr>
      </w:pPr>
      <w:r w:rsidRPr="00203A53">
        <w:rPr>
          <w:rStyle w:val="1"/>
          <w:rFonts w:ascii="Times New Roman" w:hAnsi="Times New Roman" w:cs="Times New Roman"/>
          <w:bCs/>
          <w:sz w:val="23"/>
          <w:szCs w:val="23"/>
        </w:rPr>
        <w:t>Утвердить местом размещения информации о результатах общих собраний собственников помещений в многоквартирном доме – на информационных стендах в подъездах многоквартирного дома, на сайте УК и на порталах раскрытия информации.</w:t>
      </w:r>
    </w:p>
    <w:p w14:paraId="5184FEFA" w14:textId="76368B31" w:rsidR="00203A53" w:rsidRDefault="00203A53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  <w:sz w:val="23"/>
          <w:szCs w:val="23"/>
        </w:rPr>
      </w:pPr>
    </w:p>
    <w:p w14:paraId="2586D6DB" w14:textId="1978D174" w:rsidR="00203A53" w:rsidRDefault="00203A53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 w:rsidRPr="00203A53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Решение по 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двенадцатом</w:t>
      </w:r>
      <w:r w:rsidRPr="00203A53">
        <w:rPr>
          <w:rFonts w:ascii="Times New Roman" w:hAnsi="Times New Roman" w:cs="Times New Roman"/>
          <w:b/>
          <w:bCs/>
          <w:sz w:val="23"/>
          <w:szCs w:val="23"/>
          <w:u w:val="single"/>
        </w:rPr>
        <w:t>у вопросу повестки дня - ПРИНЯТО.</w:t>
      </w:r>
    </w:p>
    <w:p w14:paraId="4B08064A" w14:textId="0DE612BD" w:rsidR="00203A53" w:rsidRDefault="00203A53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</w:p>
    <w:p w14:paraId="4E698592" w14:textId="0B974F7E" w:rsidR="00203A53" w:rsidRDefault="00203A53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 w:rsidRPr="00203A53">
        <w:rPr>
          <w:rStyle w:val="1"/>
          <w:rFonts w:ascii="Times New Roman" w:hAnsi="Times New Roman" w:cs="Times New Roman"/>
          <w:b/>
          <w:sz w:val="23"/>
          <w:szCs w:val="23"/>
        </w:rPr>
        <w:t>13. По тринадцатому вопросу повестки дня:</w:t>
      </w:r>
    </w:p>
    <w:p w14:paraId="46D1396A" w14:textId="11A10BE9" w:rsidR="00203A53" w:rsidRDefault="00203A53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 w:rsidRPr="00203A53">
        <w:rPr>
          <w:rStyle w:val="1"/>
          <w:rFonts w:ascii="Times New Roman" w:hAnsi="Times New Roman" w:cs="Times New Roman"/>
          <w:b/>
          <w:sz w:val="23"/>
          <w:szCs w:val="23"/>
        </w:rPr>
        <w:t>Утверждение места хранения результатов общих собраний собственников помещений в многоквартирном доме.</w:t>
      </w:r>
    </w:p>
    <w:p w14:paraId="6A52ABF4" w14:textId="009BA655" w:rsidR="00203A53" w:rsidRDefault="00203A53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</w:p>
    <w:p w14:paraId="6E48B390" w14:textId="0B13C1E4" w:rsidR="00203A53" w:rsidRDefault="00203A53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 w:rsidRPr="00203A53">
        <w:rPr>
          <w:rStyle w:val="1"/>
          <w:rFonts w:ascii="Times New Roman" w:hAnsi="Times New Roman" w:cs="Times New Roman"/>
          <w:b/>
          <w:sz w:val="23"/>
          <w:szCs w:val="23"/>
        </w:rPr>
        <w:t>«ПРЕДЛОЖЕНО»:</w:t>
      </w:r>
    </w:p>
    <w:p w14:paraId="100209D8" w14:textId="170E602E" w:rsidR="00203A53" w:rsidRDefault="00203A53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  <w:sz w:val="23"/>
          <w:szCs w:val="23"/>
        </w:rPr>
      </w:pPr>
      <w:r w:rsidRPr="00203A53">
        <w:rPr>
          <w:rStyle w:val="1"/>
          <w:rFonts w:ascii="Times New Roman" w:hAnsi="Times New Roman" w:cs="Times New Roman"/>
          <w:bCs/>
          <w:sz w:val="23"/>
          <w:szCs w:val="23"/>
        </w:rPr>
        <w:t>Утвердить местом хранения копий результатов общих собраний собственников помещений в многоквартирном доме – в помещении управляющей организации.</w:t>
      </w:r>
    </w:p>
    <w:p w14:paraId="1D8C8C45" w14:textId="33EDF873" w:rsidR="00203A53" w:rsidRDefault="00203A53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  <w:sz w:val="23"/>
          <w:szCs w:val="23"/>
        </w:rPr>
      </w:pPr>
    </w:p>
    <w:p w14:paraId="4B613542" w14:textId="4C901158" w:rsidR="00203A53" w:rsidRDefault="00203A53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/>
          <w:sz w:val="23"/>
          <w:szCs w:val="23"/>
        </w:rPr>
      </w:pPr>
      <w:r w:rsidRPr="00203A53">
        <w:rPr>
          <w:rStyle w:val="1"/>
          <w:rFonts w:ascii="Times New Roman" w:hAnsi="Times New Roman" w:cs="Times New Roman"/>
          <w:b/>
          <w:sz w:val="23"/>
          <w:szCs w:val="23"/>
        </w:rPr>
        <w:t>«РЕШИЛИ (ПОСТАНОВИЛИ)»:</w:t>
      </w:r>
    </w:p>
    <w:p w14:paraId="4DF64B30" w14:textId="18D637DB" w:rsidR="00203A53" w:rsidRDefault="00203A53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  <w:sz w:val="23"/>
          <w:szCs w:val="23"/>
        </w:rPr>
      </w:pPr>
      <w:r w:rsidRPr="00203A53">
        <w:rPr>
          <w:rStyle w:val="1"/>
          <w:rFonts w:ascii="Times New Roman" w:hAnsi="Times New Roman" w:cs="Times New Roman"/>
          <w:bCs/>
          <w:sz w:val="23"/>
          <w:szCs w:val="23"/>
        </w:rPr>
        <w:t>Утвердить местом хранения копий результатов общих собраний собственников помещений в многоквартирном доме – в помещении управляющей организации.</w:t>
      </w:r>
    </w:p>
    <w:p w14:paraId="6D298414" w14:textId="6CBCE3F5" w:rsidR="00203A53" w:rsidRDefault="00203A53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  <w:sz w:val="23"/>
          <w:szCs w:val="23"/>
        </w:rPr>
      </w:pPr>
    </w:p>
    <w:p w14:paraId="25820F0A" w14:textId="707D3F0F" w:rsidR="00203A53" w:rsidRPr="00203A53" w:rsidRDefault="00203A53" w:rsidP="00416BA1">
      <w:pPr>
        <w:tabs>
          <w:tab w:val="left" w:pos="702"/>
          <w:tab w:val="left" w:pos="883"/>
        </w:tabs>
        <w:autoSpaceDE w:val="0"/>
        <w:spacing w:after="0" w:line="240" w:lineRule="auto"/>
        <w:jc w:val="both"/>
        <w:rPr>
          <w:rStyle w:val="1"/>
          <w:rFonts w:ascii="Times New Roman" w:hAnsi="Times New Roman" w:cs="Times New Roman"/>
          <w:bCs/>
          <w:sz w:val="23"/>
          <w:szCs w:val="23"/>
        </w:rPr>
      </w:pPr>
      <w:r w:rsidRPr="00203A53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Решение по </w:t>
      </w: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тринадцатому</w:t>
      </w:r>
      <w:r w:rsidRPr="00203A53">
        <w:rPr>
          <w:rFonts w:ascii="Times New Roman" w:hAnsi="Times New Roman" w:cs="Times New Roman"/>
          <w:b/>
          <w:bCs/>
          <w:sz w:val="23"/>
          <w:szCs w:val="23"/>
          <w:u w:val="single"/>
        </w:rPr>
        <w:t xml:space="preserve"> вопросу повестки дня - ПРИНЯТО.</w:t>
      </w:r>
    </w:p>
    <w:sectPr w:rsidR="00203A53" w:rsidRPr="00203A53" w:rsidSect="00866A47">
      <w:footerReference w:type="default" r:id="rId8"/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4EB05" w14:textId="77777777" w:rsidR="00AE1E5B" w:rsidRDefault="00AE1E5B" w:rsidP="00EB0857">
      <w:pPr>
        <w:spacing w:after="0" w:line="240" w:lineRule="auto"/>
      </w:pPr>
      <w:r>
        <w:separator/>
      </w:r>
    </w:p>
  </w:endnote>
  <w:endnote w:type="continuationSeparator" w:id="0">
    <w:p w14:paraId="59CE2429" w14:textId="77777777" w:rsidR="00AE1E5B" w:rsidRDefault="00AE1E5B" w:rsidP="00EB0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853068728"/>
      <w:docPartObj>
        <w:docPartGallery w:val="Page Numbers (Bottom of Page)"/>
        <w:docPartUnique/>
      </w:docPartObj>
    </w:sdtPr>
    <w:sdtEndPr/>
    <w:sdtContent>
      <w:p w14:paraId="50C572D9" w14:textId="77777777" w:rsidR="00C47117" w:rsidRDefault="00C4711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3380">
          <w:rPr>
            <w:noProof/>
          </w:rPr>
          <w:t>9</w:t>
        </w:r>
        <w:r>
          <w:fldChar w:fldCharType="end"/>
        </w:r>
      </w:p>
    </w:sdtContent>
  </w:sdt>
  <w:p w14:paraId="41D3CFA4" w14:textId="77777777" w:rsidR="00C47117" w:rsidRDefault="00C471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7542A8" w14:textId="77777777" w:rsidR="00AE1E5B" w:rsidRDefault="00AE1E5B" w:rsidP="00EB0857">
      <w:pPr>
        <w:spacing w:after="0" w:line="240" w:lineRule="auto"/>
      </w:pPr>
      <w:r>
        <w:separator/>
      </w:r>
    </w:p>
  </w:footnote>
  <w:footnote w:type="continuationSeparator" w:id="0">
    <w:p w14:paraId="1BBB7088" w14:textId="77777777" w:rsidR="00AE1E5B" w:rsidRDefault="00AE1E5B" w:rsidP="00EB0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C50E90"/>
    <w:multiLevelType w:val="hybridMultilevel"/>
    <w:tmpl w:val="EB7EE82C"/>
    <w:lvl w:ilvl="0" w:tplc="0419000F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D42DBC"/>
    <w:multiLevelType w:val="hybridMultilevel"/>
    <w:tmpl w:val="DC147D16"/>
    <w:lvl w:ilvl="0" w:tplc="52BEA43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1267FA"/>
    <w:multiLevelType w:val="hybridMultilevel"/>
    <w:tmpl w:val="EBD63096"/>
    <w:lvl w:ilvl="0" w:tplc="30AA6AE6">
      <w:start w:val="12"/>
      <w:numFmt w:val="decimal"/>
      <w:lvlText w:val="%1."/>
      <w:lvlJc w:val="left"/>
      <w:pPr>
        <w:ind w:left="786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5865E56"/>
    <w:multiLevelType w:val="hybridMultilevel"/>
    <w:tmpl w:val="F60CB13A"/>
    <w:lvl w:ilvl="0" w:tplc="64F0E48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16B1351B"/>
    <w:multiLevelType w:val="hybridMultilevel"/>
    <w:tmpl w:val="74345692"/>
    <w:lvl w:ilvl="0" w:tplc="2ABE45DC">
      <w:start w:val="2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083B8B"/>
    <w:multiLevelType w:val="hybridMultilevel"/>
    <w:tmpl w:val="D0E6BE44"/>
    <w:lvl w:ilvl="0" w:tplc="AD16C9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16F01"/>
    <w:multiLevelType w:val="hybridMultilevel"/>
    <w:tmpl w:val="78A01164"/>
    <w:lvl w:ilvl="0" w:tplc="A7C48674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611189"/>
    <w:multiLevelType w:val="hybridMultilevel"/>
    <w:tmpl w:val="F60A9A02"/>
    <w:lvl w:ilvl="0" w:tplc="A950F1F8">
      <w:start w:val="6"/>
      <w:numFmt w:val="decimal"/>
      <w:lvlText w:val="%1."/>
      <w:lvlJc w:val="left"/>
      <w:pPr>
        <w:ind w:left="128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 w15:restartNumberingAfterBreak="0">
    <w:nsid w:val="2CFB548B"/>
    <w:multiLevelType w:val="hybridMultilevel"/>
    <w:tmpl w:val="B776CC18"/>
    <w:lvl w:ilvl="0" w:tplc="0419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5C425F"/>
    <w:multiLevelType w:val="hybridMultilevel"/>
    <w:tmpl w:val="73AE4680"/>
    <w:lvl w:ilvl="0" w:tplc="6414A77A">
      <w:start w:val="2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AD3886"/>
    <w:multiLevelType w:val="hybridMultilevel"/>
    <w:tmpl w:val="2EE0C9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BE2F09"/>
    <w:multiLevelType w:val="hybridMultilevel"/>
    <w:tmpl w:val="1C309DE6"/>
    <w:lvl w:ilvl="0" w:tplc="69D6CA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9EB2876"/>
    <w:multiLevelType w:val="multilevel"/>
    <w:tmpl w:val="CBAAC50A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  <w:b w:val="0"/>
        <w:sz w:val="28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  <w:b w:val="0"/>
        <w:sz w:val="28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  <w:b w:val="0"/>
        <w:sz w:val="28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  <w:b w:val="0"/>
        <w:sz w:val="28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  <w:b w:val="0"/>
        <w:sz w:val="28"/>
      </w:rPr>
    </w:lvl>
  </w:abstractNum>
  <w:abstractNum w:abstractNumId="13" w15:restartNumberingAfterBreak="0">
    <w:nsid w:val="40845009"/>
    <w:multiLevelType w:val="hybridMultilevel"/>
    <w:tmpl w:val="529C8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953E2A"/>
    <w:multiLevelType w:val="hybridMultilevel"/>
    <w:tmpl w:val="EB04BE5A"/>
    <w:lvl w:ilvl="0" w:tplc="2DF43030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9D41AB"/>
    <w:multiLevelType w:val="hybridMultilevel"/>
    <w:tmpl w:val="CAFE0C4A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E820D7"/>
    <w:multiLevelType w:val="hybridMultilevel"/>
    <w:tmpl w:val="4060194C"/>
    <w:lvl w:ilvl="0" w:tplc="4694FA34">
      <w:start w:val="1"/>
      <w:numFmt w:val="decimal"/>
      <w:lvlText w:val="%1."/>
      <w:lvlJc w:val="left"/>
      <w:pPr>
        <w:ind w:left="36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 w15:restartNumberingAfterBreak="0">
    <w:nsid w:val="4D114711"/>
    <w:multiLevelType w:val="hybridMultilevel"/>
    <w:tmpl w:val="97DA2D9E"/>
    <w:lvl w:ilvl="0" w:tplc="8306EA12">
      <w:start w:val="13"/>
      <w:numFmt w:val="decimal"/>
      <w:lvlText w:val="%1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69443DD"/>
    <w:multiLevelType w:val="hybridMultilevel"/>
    <w:tmpl w:val="14F2F1F4"/>
    <w:lvl w:ilvl="0" w:tplc="91D4D44C">
      <w:start w:val="23"/>
      <w:numFmt w:val="decimal"/>
      <w:lvlText w:val="%1."/>
      <w:lvlJc w:val="left"/>
      <w:pPr>
        <w:ind w:left="360" w:firstLine="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504E2D"/>
    <w:multiLevelType w:val="hybridMultilevel"/>
    <w:tmpl w:val="7E90B96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B98308C"/>
    <w:multiLevelType w:val="hybridMultilevel"/>
    <w:tmpl w:val="7ABE281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760829"/>
    <w:multiLevelType w:val="hybridMultilevel"/>
    <w:tmpl w:val="A4A84282"/>
    <w:lvl w:ilvl="0" w:tplc="9978F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AA3EAB"/>
    <w:multiLevelType w:val="hybridMultilevel"/>
    <w:tmpl w:val="1EFAC6CE"/>
    <w:lvl w:ilvl="0" w:tplc="D4CE7E84">
      <w:start w:val="23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D64F73"/>
    <w:multiLevelType w:val="hybridMultilevel"/>
    <w:tmpl w:val="6CB61A8A"/>
    <w:lvl w:ilvl="0" w:tplc="9DA07AE0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73927FDE"/>
    <w:multiLevelType w:val="hybridMultilevel"/>
    <w:tmpl w:val="B5A4EFA4"/>
    <w:lvl w:ilvl="0" w:tplc="F5E0364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863E34"/>
    <w:multiLevelType w:val="hybridMultilevel"/>
    <w:tmpl w:val="CEBEF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F66355"/>
    <w:multiLevelType w:val="hybridMultilevel"/>
    <w:tmpl w:val="B31264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A4332E2"/>
    <w:multiLevelType w:val="hybridMultilevel"/>
    <w:tmpl w:val="7E90B96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 w15:restartNumberingAfterBreak="0">
    <w:nsid w:val="7BE962EA"/>
    <w:multiLevelType w:val="hybridMultilevel"/>
    <w:tmpl w:val="B6F6A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910926"/>
    <w:multiLevelType w:val="hybridMultilevel"/>
    <w:tmpl w:val="34DC4E2A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234EE1"/>
    <w:multiLevelType w:val="hybridMultilevel"/>
    <w:tmpl w:val="B0C61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28"/>
  </w:num>
  <w:num w:numId="4">
    <w:abstractNumId w:val="16"/>
  </w:num>
  <w:num w:numId="5">
    <w:abstractNumId w:val="13"/>
  </w:num>
  <w:num w:numId="6">
    <w:abstractNumId w:val="26"/>
  </w:num>
  <w:num w:numId="7">
    <w:abstractNumId w:val="19"/>
  </w:num>
  <w:num w:numId="8">
    <w:abstractNumId w:val="27"/>
  </w:num>
  <w:num w:numId="9">
    <w:abstractNumId w:val="25"/>
  </w:num>
  <w:num w:numId="10">
    <w:abstractNumId w:val="29"/>
  </w:num>
  <w:num w:numId="11">
    <w:abstractNumId w:val="11"/>
  </w:num>
  <w:num w:numId="12">
    <w:abstractNumId w:val="5"/>
  </w:num>
  <w:num w:numId="13">
    <w:abstractNumId w:val="12"/>
  </w:num>
  <w:num w:numId="14">
    <w:abstractNumId w:val="30"/>
  </w:num>
  <w:num w:numId="15">
    <w:abstractNumId w:val="1"/>
  </w:num>
  <w:num w:numId="16">
    <w:abstractNumId w:val="6"/>
  </w:num>
  <w:num w:numId="17">
    <w:abstractNumId w:val="17"/>
  </w:num>
  <w:num w:numId="18">
    <w:abstractNumId w:val="23"/>
  </w:num>
  <w:num w:numId="19">
    <w:abstractNumId w:val="9"/>
  </w:num>
  <w:num w:numId="20">
    <w:abstractNumId w:val="4"/>
  </w:num>
  <w:num w:numId="21">
    <w:abstractNumId w:val="18"/>
  </w:num>
  <w:num w:numId="22">
    <w:abstractNumId w:val="22"/>
  </w:num>
  <w:num w:numId="23">
    <w:abstractNumId w:val="8"/>
  </w:num>
  <w:num w:numId="24">
    <w:abstractNumId w:val="24"/>
  </w:num>
  <w:num w:numId="25">
    <w:abstractNumId w:val="3"/>
  </w:num>
  <w:num w:numId="26">
    <w:abstractNumId w:val="14"/>
  </w:num>
  <w:num w:numId="27">
    <w:abstractNumId w:val="20"/>
  </w:num>
  <w:num w:numId="28">
    <w:abstractNumId w:val="7"/>
  </w:num>
  <w:num w:numId="29">
    <w:abstractNumId w:val="21"/>
  </w:num>
  <w:num w:numId="30">
    <w:abstractNumId w:val="1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0497"/>
    <w:rsid w:val="000049F9"/>
    <w:rsid w:val="000250D0"/>
    <w:rsid w:val="00027D75"/>
    <w:rsid w:val="00037457"/>
    <w:rsid w:val="000377A2"/>
    <w:rsid w:val="000450A9"/>
    <w:rsid w:val="00047334"/>
    <w:rsid w:val="00066FAE"/>
    <w:rsid w:val="00083733"/>
    <w:rsid w:val="00087320"/>
    <w:rsid w:val="000956AF"/>
    <w:rsid w:val="00096DFF"/>
    <w:rsid w:val="000A01F6"/>
    <w:rsid w:val="000A395C"/>
    <w:rsid w:val="000B06F9"/>
    <w:rsid w:val="000B23DE"/>
    <w:rsid w:val="000B2D0F"/>
    <w:rsid w:val="000B3231"/>
    <w:rsid w:val="000B3388"/>
    <w:rsid w:val="000C222D"/>
    <w:rsid w:val="000C28DA"/>
    <w:rsid w:val="000C5DBF"/>
    <w:rsid w:val="000D45E3"/>
    <w:rsid w:val="000D5179"/>
    <w:rsid w:val="000D6556"/>
    <w:rsid w:val="000E0517"/>
    <w:rsid w:val="000E5EB6"/>
    <w:rsid w:val="000E62B6"/>
    <w:rsid w:val="000F1A35"/>
    <w:rsid w:val="000F5D30"/>
    <w:rsid w:val="00100ECD"/>
    <w:rsid w:val="00102B35"/>
    <w:rsid w:val="00104480"/>
    <w:rsid w:val="001067A3"/>
    <w:rsid w:val="00107A4A"/>
    <w:rsid w:val="001111F6"/>
    <w:rsid w:val="0011181F"/>
    <w:rsid w:val="001315A7"/>
    <w:rsid w:val="00134EB4"/>
    <w:rsid w:val="00152E97"/>
    <w:rsid w:val="001A5C98"/>
    <w:rsid w:val="001A7196"/>
    <w:rsid w:val="001B5FD1"/>
    <w:rsid w:val="001C23D8"/>
    <w:rsid w:val="001C24F6"/>
    <w:rsid w:val="001C3221"/>
    <w:rsid w:val="001C702E"/>
    <w:rsid w:val="001D5BF4"/>
    <w:rsid w:val="001E05D3"/>
    <w:rsid w:val="001E1428"/>
    <w:rsid w:val="00200865"/>
    <w:rsid w:val="00200932"/>
    <w:rsid w:val="00203A53"/>
    <w:rsid w:val="002065CD"/>
    <w:rsid w:val="002077CE"/>
    <w:rsid w:val="0021012B"/>
    <w:rsid w:val="0021073C"/>
    <w:rsid w:val="0022444B"/>
    <w:rsid w:val="00234481"/>
    <w:rsid w:val="00237FE1"/>
    <w:rsid w:val="002434F0"/>
    <w:rsid w:val="002529C4"/>
    <w:rsid w:val="00254E8A"/>
    <w:rsid w:val="00264299"/>
    <w:rsid w:val="00270D64"/>
    <w:rsid w:val="00275400"/>
    <w:rsid w:val="00283E08"/>
    <w:rsid w:val="00287F7B"/>
    <w:rsid w:val="002921E9"/>
    <w:rsid w:val="00294FD8"/>
    <w:rsid w:val="00297718"/>
    <w:rsid w:val="00297E5B"/>
    <w:rsid w:val="002A0171"/>
    <w:rsid w:val="002C2CB8"/>
    <w:rsid w:val="002C3F8E"/>
    <w:rsid w:val="002C47D8"/>
    <w:rsid w:val="002C6627"/>
    <w:rsid w:val="002C75FD"/>
    <w:rsid w:val="002D1E14"/>
    <w:rsid w:val="002D5BF4"/>
    <w:rsid w:val="002E029F"/>
    <w:rsid w:val="002E417C"/>
    <w:rsid w:val="002E6230"/>
    <w:rsid w:val="002E6406"/>
    <w:rsid w:val="002E6B0F"/>
    <w:rsid w:val="002F2247"/>
    <w:rsid w:val="002F243D"/>
    <w:rsid w:val="002F3E55"/>
    <w:rsid w:val="002F4D5B"/>
    <w:rsid w:val="002F75F1"/>
    <w:rsid w:val="00302EE8"/>
    <w:rsid w:val="00303620"/>
    <w:rsid w:val="00312C97"/>
    <w:rsid w:val="00324E69"/>
    <w:rsid w:val="00333030"/>
    <w:rsid w:val="00342C5C"/>
    <w:rsid w:val="00346FEE"/>
    <w:rsid w:val="00352343"/>
    <w:rsid w:val="00352848"/>
    <w:rsid w:val="003530B2"/>
    <w:rsid w:val="00366B0F"/>
    <w:rsid w:val="003753BE"/>
    <w:rsid w:val="0037798B"/>
    <w:rsid w:val="00381258"/>
    <w:rsid w:val="003A29F5"/>
    <w:rsid w:val="003B400C"/>
    <w:rsid w:val="003C368B"/>
    <w:rsid w:val="003C62CB"/>
    <w:rsid w:val="003C7AEA"/>
    <w:rsid w:val="003D2C5C"/>
    <w:rsid w:val="003E052E"/>
    <w:rsid w:val="003E1BDD"/>
    <w:rsid w:val="003F058F"/>
    <w:rsid w:val="003F4CA3"/>
    <w:rsid w:val="004015F8"/>
    <w:rsid w:val="00401832"/>
    <w:rsid w:val="00401F4C"/>
    <w:rsid w:val="00405E16"/>
    <w:rsid w:val="004064CC"/>
    <w:rsid w:val="0040728E"/>
    <w:rsid w:val="00411F41"/>
    <w:rsid w:val="00416BA1"/>
    <w:rsid w:val="00441850"/>
    <w:rsid w:val="0044510C"/>
    <w:rsid w:val="00446ED4"/>
    <w:rsid w:val="00453CD6"/>
    <w:rsid w:val="00454B34"/>
    <w:rsid w:val="004579FB"/>
    <w:rsid w:val="00472905"/>
    <w:rsid w:val="00487261"/>
    <w:rsid w:val="00495342"/>
    <w:rsid w:val="00496669"/>
    <w:rsid w:val="00496D0E"/>
    <w:rsid w:val="004A5A01"/>
    <w:rsid w:val="004C45D8"/>
    <w:rsid w:val="004C54A4"/>
    <w:rsid w:val="004C6F00"/>
    <w:rsid w:val="004D18A8"/>
    <w:rsid w:val="004D2FDE"/>
    <w:rsid w:val="004D392F"/>
    <w:rsid w:val="004D5364"/>
    <w:rsid w:val="004D6FEF"/>
    <w:rsid w:val="004E0441"/>
    <w:rsid w:val="004E5A10"/>
    <w:rsid w:val="004E7D8F"/>
    <w:rsid w:val="004F3822"/>
    <w:rsid w:val="004F39DA"/>
    <w:rsid w:val="004F6143"/>
    <w:rsid w:val="0050215D"/>
    <w:rsid w:val="00517D7D"/>
    <w:rsid w:val="00520382"/>
    <w:rsid w:val="00523380"/>
    <w:rsid w:val="0052516B"/>
    <w:rsid w:val="0053051C"/>
    <w:rsid w:val="005320B2"/>
    <w:rsid w:val="00533D09"/>
    <w:rsid w:val="00537387"/>
    <w:rsid w:val="00545183"/>
    <w:rsid w:val="0056459F"/>
    <w:rsid w:val="00570D80"/>
    <w:rsid w:val="00572399"/>
    <w:rsid w:val="00580EE4"/>
    <w:rsid w:val="005872B0"/>
    <w:rsid w:val="00591481"/>
    <w:rsid w:val="00594E69"/>
    <w:rsid w:val="0059704A"/>
    <w:rsid w:val="005B2544"/>
    <w:rsid w:val="005B39CD"/>
    <w:rsid w:val="005B5DAD"/>
    <w:rsid w:val="005D7B69"/>
    <w:rsid w:val="005E009C"/>
    <w:rsid w:val="005E4BBF"/>
    <w:rsid w:val="005E6895"/>
    <w:rsid w:val="005F18FE"/>
    <w:rsid w:val="005F5FE2"/>
    <w:rsid w:val="005F7231"/>
    <w:rsid w:val="006040CF"/>
    <w:rsid w:val="00606034"/>
    <w:rsid w:val="00606B8A"/>
    <w:rsid w:val="00606E0A"/>
    <w:rsid w:val="0061158B"/>
    <w:rsid w:val="00615F49"/>
    <w:rsid w:val="00644C8A"/>
    <w:rsid w:val="006525F2"/>
    <w:rsid w:val="00652D3F"/>
    <w:rsid w:val="006531F9"/>
    <w:rsid w:val="0065596B"/>
    <w:rsid w:val="0066781E"/>
    <w:rsid w:val="00687B16"/>
    <w:rsid w:val="00692387"/>
    <w:rsid w:val="006A0A1C"/>
    <w:rsid w:val="006B1883"/>
    <w:rsid w:val="006B6D5C"/>
    <w:rsid w:val="006D4611"/>
    <w:rsid w:val="006D46D1"/>
    <w:rsid w:val="006E6038"/>
    <w:rsid w:val="006F5FBC"/>
    <w:rsid w:val="007011FD"/>
    <w:rsid w:val="00701F22"/>
    <w:rsid w:val="007101A9"/>
    <w:rsid w:val="00726656"/>
    <w:rsid w:val="007342B1"/>
    <w:rsid w:val="00734F34"/>
    <w:rsid w:val="00736CE0"/>
    <w:rsid w:val="00745950"/>
    <w:rsid w:val="00751921"/>
    <w:rsid w:val="00757F48"/>
    <w:rsid w:val="00763635"/>
    <w:rsid w:val="00763D75"/>
    <w:rsid w:val="00766F73"/>
    <w:rsid w:val="00771E05"/>
    <w:rsid w:val="00774CBA"/>
    <w:rsid w:val="00774E25"/>
    <w:rsid w:val="0077785C"/>
    <w:rsid w:val="007932C4"/>
    <w:rsid w:val="007A0919"/>
    <w:rsid w:val="007A1867"/>
    <w:rsid w:val="007A619C"/>
    <w:rsid w:val="007A7B28"/>
    <w:rsid w:val="007B56DB"/>
    <w:rsid w:val="007B5C4E"/>
    <w:rsid w:val="007C594C"/>
    <w:rsid w:val="007D2F47"/>
    <w:rsid w:val="007F5E99"/>
    <w:rsid w:val="007F7555"/>
    <w:rsid w:val="00802EA4"/>
    <w:rsid w:val="00802FD0"/>
    <w:rsid w:val="00806069"/>
    <w:rsid w:val="00822D47"/>
    <w:rsid w:val="008301C6"/>
    <w:rsid w:val="0083095A"/>
    <w:rsid w:val="00834A11"/>
    <w:rsid w:val="008418C1"/>
    <w:rsid w:val="008433FB"/>
    <w:rsid w:val="00857992"/>
    <w:rsid w:val="00861ACC"/>
    <w:rsid w:val="00866336"/>
    <w:rsid w:val="00866A47"/>
    <w:rsid w:val="00866B19"/>
    <w:rsid w:val="0087020A"/>
    <w:rsid w:val="008812B5"/>
    <w:rsid w:val="008866E4"/>
    <w:rsid w:val="00891406"/>
    <w:rsid w:val="0089285F"/>
    <w:rsid w:val="00892F77"/>
    <w:rsid w:val="008951D0"/>
    <w:rsid w:val="008A3BB0"/>
    <w:rsid w:val="008C0756"/>
    <w:rsid w:val="008C1E7D"/>
    <w:rsid w:val="008D0428"/>
    <w:rsid w:val="008D1E72"/>
    <w:rsid w:val="008E12A1"/>
    <w:rsid w:val="008E5628"/>
    <w:rsid w:val="009003C7"/>
    <w:rsid w:val="00901975"/>
    <w:rsid w:val="00905465"/>
    <w:rsid w:val="0090706C"/>
    <w:rsid w:val="009106EF"/>
    <w:rsid w:val="00912D68"/>
    <w:rsid w:val="0091403B"/>
    <w:rsid w:val="009167A8"/>
    <w:rsid w:val="0091713B"/>
    <w:rsid w:val="009174FB"/>
    <w:rsid w:val="009236F0"/>
    <w:rsid w:val="00924D52"/>
    <w:rsid w:val="00926F10"/>
    <w:rsid w:val="00934758"/>
    <w:rsid w:val="00936FF6"/>
    <w:rsid w:val="00940D96"/>
    <w:rsid w:val="00945747"/>
    <w:rsid w:val="0095604B"/>
    <w:rsid w:val="00957085"/>
    <w:rsid w:val="009755B7"/>
    <w:rsid w:val="009825A5"/>
    <w:rsid w:val="00985744"/>
    <w:rsid w:val="009B1BFD"/>
    <w:rsid w:val="009B4FAD"/>
    <w:rsid w:val="009B73EC"/>
    <w:rsid w:val="009D06CC"/>
    <w:rsid w:val="009D3F19"/>
    <w:rsid w:val="00A01833"/>
    <w:rsid w:val="00A05BF4"/>
    <w:rsid w:val="00A065BC"/>
    <w:rsid w:val="00A132BB"/>
    <w:rsid w:val="00A2051D"/>
    <w:rsid w:val="00A23F34"/>
    <w:rsid w:val="00A40BAC"/>
    <w:rsid w:val="00A60A2E"/>
    <w:rsid w:val="00A668B3"/>
    <w:rsid w:val="00A80621"/>
    <w:rsid w:val="00A96A2A"/>
    <w:rsid w:val="00A9772B"/>
    <w:rsid w:val="00AA0613"/>
    <w:rsid w:val="00AA0D6E"/>
    <w:rsid w:val="00AB4802"/>
    <w:rsid w:val="00AC035F"/>
    <w:rsid w:val="00AC6019"/>
    <w:rsid w:val="00AD2544"/>
    <w:rsid w:val="00AD2B33"/>
    <w:rsid w:val="00AD47FB"/>
    <w:rsid w:val="00AE1892"/>
    <w:rsid w:val="00AE19B4"/>
    <w:rsid w:val="00AE1E5B"/>
    <w:rsid w:val="00AE419A"/>
    <w:rsid w:val="00AE4418"/>
    <w:rsid w:val="00AF2022"/>
    <w:rsid w:val="00AF6184"/>
    <w:rsid w:val="00B05AEB"/>
    <w:rsid w:val="00B255C3"/>
    <w:rsid w:val="00B3069C"/>
    <w:rsid w:val="00B32FBF"/>
    <w:rsid w:val="00B525E4"/>
    <w:rsid w:val="00B5624A"/>
    <w:rsid w:val="00B60BF4"/>
    <w:rsid w:val="00B65F2D"/>
    <w:rsid w:val="00B66131"/>
    <w:rsid w:val="00B71633"/>
    <w:rsid w:val="00B91D7D"/>
    <w:rsid w:val="00B91D7E"/>
    <w:rsid w:val="00BA4C92"/>
    <w:rsid w:val="00BA4F1E"/>
    <w:rsid w:val="00BA52B9"/>
    <w:rsid w:val="00BA541C"/>
    <w:rsid w:val="00BB03A5"/>
    <w:rsid w:val="00BB4414"/>
    <w:rsid w:val="00BB5FF9"/>
    <w:rsid w:val="00BB7F33"/>
    <w:rsid w:val="00BC1071"/>
    <w:rsid w:val="00BC1766"/>
    <w:rsid w:val="00BC196C"/>
    <w:rsid w:val="00BD0F8A"/>
    <w:rsid w:val="00BD42A3"/>
    <w:rsid w:val="00BD5046"/>
    <w:rsid w:val="00BD5511"/>
    <w:rsid w:val="00BF0E5C"/>
    <w:rsid w:val="00BF13C5"/>
    <w:rsid w:val="00BF1C44"/>
    <w:rsid w:val="00C02D29"/>
    <w:rsid w:val="00C07DA3"/>
    <w:rsid w:val="00C11C56"/>
    <w:rsid w:val="00C13E3D"/>
    <w:rsid w:val="00C20A7D"/>
    <w:rsid w:val="00C307C2"/>
    <w:rsid w:val="00C308B3"/>
    <w:rsid w:val="00C35BD2"/>
    <w:rsid w:val="00C444CA"/>
    <w:rsid w:val="00C47117"/>
    <w:rsid w:val="00C55F29"/>
    <w:rsid w:val="00C61E34"/>
    <w:rsid w:val="00C65C81"/>
    <w:rsid w:val="00C70C3B"/>
    <w:rsid w:val="00C7707E"/>
    <w:rsid w:val="00C77221"/>
    <w:rsid w:val="00C81195"/>
    <w:rsid w:val="00C858A7"/>
    <w:rsid w:val="00C91B3F"/>
    <w:rsid w:val="00C969EB"/>
    <w:rsid w:val="00CA0E01"/>
    <w:rsid w:val="00CA1302"/>
    <w:rsid w:val="00CA21A1"/>
    <w:rsid w:val="00CA2737"/>
    <w:rsid w:val="00CC55FE"/>
    <w:rsid w:val="00CC6DF2"/>
    <w:rsid w:val="00CD44CE"/>
    <w:rsid w:val="00CD7622"/>
    <w:rsid w:val="00CE00B6"/>
    <w:rsid w:val="00CF2584"/>
    <w:rsid w:val="00D0243D"/>
    <w:rsid w:val="00D20EF3"/>
    <w:rsid w:val="00D22913"/>
    <w:rsid w:val="00D246CE"/>
    <w:rsid w:val="00D24C29"/>
    <w:rsid w:val="00D302CD"/>
    <w:rsid w:val="00D35543"/>
    <w:rsid w:val="00D37E58"/>
    <w:rsid w:val="00D37F61"/>
    <w:rsid w:val="00D43E9F"/>
    <w:rsid w:val="00D56046"/>
    <w:rsid w:val="00D8289F"/>
    <w:rsid w:val="00D839A2"/>
    <w:rsid w:val="00D8530D"/>
    <w:rsid w:val="00D87FAD"/>
    <w:rsid w:val="00D93B88"/>
    <w:rsid w:val="00DB362F"/>
    <w:rsid w:val="00DB7DF9"/>
    <w:rsid w:val="00DC6B8E"/>
    <w:rsid w:val="00DD2ED6"/>
    <w:rsid w:val="00DD7578"/>
    <w:rsid w:val="00DE7991"/>
    <w:rsid w:val="00DE7F32"/>
    <w:rsid w:val="00DF0AD6"/>
    <w:rsid w:val="00E00497"/>
    <w:rsid w:val="00E014A1"/>
    <w:rsid w:val="00E03195"/>
    <w:rsid w:val="00E1045C"/>
    <w:rsid w:val="00E24292"/>
    <w:rsid w:val="00E30826"/>
    <w:rsid w:val="00E36CCB"/>
    <w:rsid w:val="00E36F06"/>
    <w:rsid w:val="00E4261F"/>
    <w:rsid w:val="00E52255"/>
    <w:rsid w:val="00E54EBB"/>
    <w:rsid w:val="00E60599"/>
    <w:rsid w:val="00E627D5"/>
    <w:rsid w:val="00E6313F"/>
    <w:rsid w:val="00E87632"/>
    <w:rsid w:val="00EA1435"/>
    <w:rsid w:val="00EA75B1"/>
    <w:rsid w:val="00EB0857"/>
    <w:rsid w:val="00ED2B6E"/>
    <w:rsid w:val="00EE08C9"/>
    <w:rsid w:val="00EE72C0"/>
    <w:rsid w:val="00EF246F"/>
    <w:rsid w:val="00EF299A"/>
    <w:rsid w:val="00EF5D85"/>
    <w:rsid w:val="00EF6DCF"/>
    <w:rsid w:val="00F0213F"/>
    <w:rsid w:val="00F035A7"/>
    <w:rsid w:val="00F0390A"/>
    <w:rsid w:val="00F056D4"/>
    <w:rsid w:val="00F10E8F"/>
    <w:rsid w:val="00F22B30"/>
    <w:rsid w:val="00F33C10"/>
    <w:rsid w:val="00F40975"/>
    <w:rsid w:val="00F41057"/>
    <w:rsid w:val="00F41715"/>
    <w:rsid w:val="00F44DCB"/>
    <w:rsid w:val="00F469E3"/>
    <w:rsid w:val="00F50B0A"/>
    <w:rsid w:val="00F61043"/>
    <w:rsid w:val="00F6502F"/>
    <w:rsid w:val="00F73A7D"/>
    <w:rsid w:val="00F9409F"/>
    <w:rsid w:val="00FA084F"/>
    <w:rsid w:val="00FA08B6"/>
    <w:rsid w:val="00FA25AC"/>
    <w:rsid w:val="00FA47B1"/>
    <w:rsid w:val="00FA5696"/>
    <w:rsid w:val="00FA7BCF"/>
    <w:rsid w:val="00FB392C"/>
    <w:rsid w:val="00FB487A"/>
    <w:rsid w:val="00FB56D4"/>
    <w:rsid w:val="00FB6E84"/>
    <w:rsid w:val="00FC1787"/>
    <w:rsid w:val="00FC275C"/>
    <w:rsid w:val="00FC3F58"/>
    <w:rsid w:val="00FD6179"/>
    <w:rsid w:val="00FE3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C542E"/>
  <w15:docId w15:val="{0AF4463D-C1B5-411A-8706-179C8F742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D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6FAE"/>
    <w:pPr>
      <w:spacing w:after="0" w:line="240" w:lineRule="auto"/>
    </w:pPr>
  </w:style>
  <w:style w:type="character" w:customStyle="1" w:styleId="1">
    <w:name w:val="Основной шрифт абзаца1"/>
    <w:rsid w:val="00BA4C92"/>
  </w:style>
  <w:style w:type="character" w:styleId="a4">
    <w:name w:val="Hyperlink"/>
    <w:basedOn w:val="a0"/>
    <w:rsid w:val="00BA4C92"/>
    <w:rPr>
      <w:color w:val="0000FF"/>
      <w:u w:val="single"/>
    </w:rPr>
  </w:style>
  <w:style w:type="paragraph" w:customStyle="1" w:styleId="ConsNonformat">
    <w:name w:val="ConsNonformat"/>
    <w:rsid w:val="00BA4C92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0">
    <w:name w:val="Абзац списка1"/>
    <w:basedOn w:val="a"/>
    <w:rsid w:val="006E6038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EB0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B0857"/>
  </w:style>
  <w:style w:type="paragraph" w:styleId="a7">
    <w:name w:val="footer"/>
    <w:basedOn w:val="a"/>
    <w:link w:val="a8"/>
    <w:uiPriority w:val="99"/>
    <w:unhideWhenUsed/>
    <w:rsid w:val="00EB0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B0857"/>
  </w:style>
  <w:style w:type="paragraph" w:styleId="a9">
    <w:name w:val="Balloon Text"/>
    <w:basedOn w:val="a"/>
    <w:link w:val="aa"/>
    <w:uiPriority w:val="99"/>
    <w:semiHidden/>
    <w:unhideWhenUsed/>
    <w:rsid w:val="00EB08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EB0857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1E1428"/>
    <w:pPr>
      <w:ind w:left="720"/>
      <w:contextualSpacing/>
    </w:pPr>
  </w:style>
  <w:style w:type="paragraph" w:customStyle="1" w:styleId="ConsPlusNonformat">
    <w:name w:val="ConsPlusNonformat"/>
    <w:uiPriority w:val="99"/>
    <w:rsid w:val="00446ED4"/>
    <w:pPr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Normal">
    <w:name w:val="ConsPlusNormal"/>
    <w:rsid w:val="00302EE8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c">
    <w:name w:val="Содержимое врезки"/>
    <w:basedOn w:val="ad"/>
    <w:rsid w:val="004E5A10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uiPriority w:val="99"/>
    <w:semiHidden/>
    <w:unhideWhenUsed/>
    <w:rsid w:val="004E5A10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4E5A10"/>
  </w:style>
  <w:style w:type="paragraph" w:styleId="af">
    <w:name w:val="Normal (Web)"/>
    <w:basedOn w:val="a"/>
    <w:unhideWhenUsed/>
    <w:rsid w:val="004E7D8F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f0">
    <w:name w:val="Содержимое таблицы"/>
    <w:basedOn w:val="a"/>
    <w:rsid w:val="004E7D8F"/>
    <w:pPr>
      <w:suppressLineNumber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1z0">
    <w:name w:val="WW8Num1z0"/>
    <w:rsid w:val="00047334"/>
    <w:rPr>
      <w:rFonts w:ascii="Symbol" w:hAnsi="Symbol" w:cs="OpenSymbol"/>
    </w:rPr>
  </w:style>
  <w:style w:type="paragraph" w:customStyle="1" w:styleId="af1">
    <w:name w:val="Заголовок таблицы"/>
    <w:basedOn w:val="af0"/>
    <w:rsid w:val="00B91D7D"/>
    <w:pPr>
      <w:jc w:val="center"/>
    </w:pPr>
    <w:rPr>
      <w:b/>
      <w:bCs/>
    </w:rPr>
  </w:style>
  <w:style w:type="character" w:styleId="af2">
    <w:name w:val="Unresolved Mention"/>
    <w:basedOn w:val="a0"/>
    <w:uiPriority w:val="99"/>
    <w:semiHidden/>
    <w:unhideWhenUsed/>
    <w:rsid w:val="009171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13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86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5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B1B93-FAD9-4D7B-8F97-868D6027E3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11</Pages>
  <Words>4898</Words>
  <Characters>27919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RemixGroup</Company>
  <LinksUpToDate>false</LinksUpToDate>
  <CharactersWithSpaces>32752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evorontsova</dc:creator>
  <cp:keywords/>
  <dc:description/>
  <cp:lastModifiedBy>Хрусталёв Александр Андреевич</cp:lastModifiedBy>
  <cp:revision>20</cp:revision>
  <cp:lastPrinted>2023-04-17T12:58:00Z</cp:lastPrinted>
  <dcterms:created xsi:type="dcterms:W3CDTF">2022-07-07T13:18:00Z</dcterms:created>
  <dcterms:modified xsi:type="dcterms:W3CDTF">2024-02-20T09:40:00Z</dcterms:modified>
</cp:coreProperties>
</file>